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9943" w:type="dxa"/>
        <w:tblLook w:val="04A0" w:firstRow="1" w:lastRow="0" w:firstColumn="1" w:lastColumn="0" w:noHBand="0" w:noVBand="1"/>
      </w:tblPr>
      <w:tblGrid>
        <w:gridCol w:w="936"/>
        <w:gridCol w:w="3156"/>
        <w:gridCol w:w="5851"/>
      </w:tblGrid>
      <w:tr w:rsidR="00867462" w:rsidRPr="00A4627E" w:rsidTr="00437B91">
        <w:trPr>
          <w:trHeight w:val="686"/>
        </w:trPr>
        <w:tc>
          <w:tcPr>
            <w:tcW w:w="936" w:type="dxa"/>
          </w:tcPr>
          <w:p w:rsidR="00867462" w:rsidRPr="00EC7F3F" w:rsidRDefault="00867462" w:rsidP="00437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56" w:type="dxa"/>
          </w:tcPr>
          <w:p w:rsidR="00867462" w:rsidRPr="00EC7F3F" w:rsidRDefault="00867462" w:rsidP="00437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5851" w:type="dxa"/>
          </w:tcPr>
          <w:p w:rsidR="00867462" w:rsidRPr="00EC7F3F" w:rsidRDefault="00867462" w:rsidP="00437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Домашнє</w:t>
            </w:r>
            <w:proofErr w:type="spellEnd"/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завдання</w:t>
            </w:r>
            <w:proofErr w:type="spellEnd"/>
          </w:p>
        </w:tc>
      </w:tr>
      <w:tr w:rsidR="00867462" w:rsidRPr="00FB3BB5" w:rsidTr="00437B91">
        <w:trPr>
          <w:trHeight w:val="686"/>
        </w:trPr>
        <w:tc>
          <w:tcPr>
            <w:tcW w:w="936" w:type="dxa"/>
          </w:tcPr>
          <w:p w:rsidR="00867462" w:rsidRPr="00A4627E" w:rsidRDefault="00867462" w:rsidP="00437B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14.04</w:t>
            </w:r>
          </w:p>
        </w:tc>
        <w:tc>
          <w:tcPr>
            <w:tcW w:w="3156" w:type="dxa"/>
          </w:tcPr>
          <w:p w:rsidR="00867462" w:rsidRPr="00A4627E" w:rsidRDefault="00867462" w:rsidP="00437B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Вільний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час  </w:t>
            </w:r>
          </w:p>
        </w:tc>
        <w:tc>
          <w:tcPr>
            <w:tcW w:w="5851" w:type="dxa"/>
          </w:tcPr>
          <w:p w:rsidR="00867462" w:rsidRDefault="00867462" w:rsidP="008674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раніше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вивчені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слова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темі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вільний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час.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Записати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нові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слова в словник. Слова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документі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слова)</w:t>
            </w:r>
          </w:p>
          <w:p w:rsidR="00867462" w:rsidRDefault="005C1215" w:rsidP="008674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 ст. 166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усно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5C1215" w:rsidRDefault="005C1215" w:rsidP="008674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ст. 166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перекласти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текст)</w:t>
            </w:r>
          </w:p>
          <w:p w:rsidR="005C1215" w:rsidRDefault="005C1215" w:rsidP="008674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 ст. 167(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5C1215" w:rsidRDefault="005C1215" w:rsidP="008674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граматичного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167 </w:t>
            </w:r>
            <w:r w:rsidRPr="005C121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So</w:t>
            </w:r>
            <w:r w:rsidRPr="005C121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5C1215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and</w:t>
            </w:r>
            <w:r w:rsidRPr="005C121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5C121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Such</w:t>
            </w:r>
            <w:r w:rsidRPr="005C1215">
              <w:rPr>
                <w:rFonts w:ascii="Times New Roman" w:hAnsi="Times New Roman" w:cs="Times New Roman"/>
                <w:sz w:val="32"/>
                <w:szCs w:val="32"/>
              </w:rPr>
              <w:t xml:space="preserve">. В </w:t>
            </w:r>
            <w:proofErr w:type="spellStart"/>
            <w:r w:rsidRPr="005C1215">
              <w:rPr>
                <w:rFonts w:ascii="Times New Roman" w:hAnsi="Times New Roman" w:cs="Times New Roman"/>
                <w:sz w:val="32"/>
                <w:szCs w:val="32"/>
              </w:rPr>
              <w:t>документі</w:t>
            </w:r>
            <w:proofErr w:type="spellEnd"/>
            <w:r w:rsidRPr="005C12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C1215">
              <w:rPr>
                <w:rFonts w:ascii="Times New Roman" w:hAnsi="Times New Roman" w:cs="Times New Roman"/>
                <w:sz w:val="32"/>
                <w:szCs w:val="32"/>
              </w:rPr>
              <w:t>нижче</w:t>
            </w:r>
            <w:proofErr w:type="spellEnd"/>
            <w:r w:rsidRPr="005C1215">
              <w:rPr>
                <w:rFonts w:ascii="Times New Roman" w:hAnsi="Times New Roman" w:cs="Times New Roman"/>
                <w:sz w:val="32"/>
                <w:szCs w:val="32"/>
              </w:rPr>
              <w:t xml:space="preserve"> додаю </w:t>
            </w:r>
            <w:proofErr w:type="spellStart"/>
            <w:r w:rsidRPr="005C1215">
              <w:rPr>
                <w:rFonts w:ascii="Times New Roman" w:hAnsi="Times New Roman" w:cs="Times New Roman"/>
                <w:sz w:val="32"/>
                <w:szCs w:val="32"/>
              </w:rPr>
              <w:t>ще</w:t>
            </w:r>
            <w:proofErr w:type="spellEnd"/>
            <w:r w:rsidRPr="005C12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C1215">
              <w:rPr>
                <w:rFonts w:ascii="Times New Roman" w:hAnsi="Times New Roman" w:cs="Times New Roman"/>
                <w:sz w:val="32"/>
                <w:szCs w:val="32"/>
              </w:rPr>
              <w:t>пояснення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! </w:t>
            </w:r>
          </w:p>
          <w:p w:rsidR="005C1215" w:rsidRDefault="005C1215" w:rsidP="00867462">
            <w:pPr>
              <w:rPr>
                <w:rStyle w:val="a5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пояснення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посиланням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t xml:space="preserve"> </w:t>
            </w:r>
            <w:hyperlink r:id="rId4" w:history="1">
              <w:r>
                <w:rPr>
                  <w:rStyle w:val="a5"/>
                </w:rPr>
                <w:t>https://www.youtube.com/watch?v=SSqukWw-Ve8</w:t>
              </w:r>
              <w:proofErr w:type="gramEnd"/>
            </w:hyperlink>
          </w:p>
          <w:p w:rsidR="000E5084" w:rsidRPr="000E5084" w:rsidRDefault="000E5084" w:rsidP="000E5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 ст. 167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E5084" w:rsidRDefault="000E5084" w:rsidP="00867462">
            <w:pPr>
              <w:rPr>
                <w:rStyle w:val="a5"/>
              </w:rPr>
            </w:pPr>
          </w:p>
          <w:p w:rsidR="000E5084" w:rsidRPr="005C1215" w:rsidRDefault="000E5084" w:rsidP="008674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67462" w:rsidRPr="00FB3BB5" w:rsidRDefault="00867462" w:rsidP="0086746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Англійська</w:t>
      </w:r>
      <w:proofErr w:type="spellEnd"/>
      <w:r w:rsidRPr="00FB3BB5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мова</w:t>
      </w:r>
      <w:proofErr w:type="spellEnd"/>
      <w:r w:rsidRPr="00FB3BB5">
        <w:rPr>
          <w:rFonts w:ascii="Times New Roman" w:hAnsi="Times New Roman" w:cs="Times New Roman"/>
          <w:b/>
          <w:sz w:val="36"/>
          <w:szCs w:val="32"/>
        </w:rPr>
        <w:t xml:space="preserve"> 7 </w:t>
      </w: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клас</w:t>
      </w:r>
      <w:proofErr w:type="spellEnd"/>
    </w:p>
    <w:p w:rsidR="00867462" w:rsidRPr="00067133" w:rsidRDefault="00867462" w:rsidP="00867462">
      <w:pPr>
        <w:pStyle w:val="a4"/>
        <w:ind w:left="180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Playing</w:t>
      </w:r>
      <w:r w:rsidRPr="008B675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football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– грати у футбол</w:t>
      </w:r>
      <w:proofErr w:type="gramStart"/>
      <w:r>
        <w:rPr>
          <w:rFonts w:ascii="Times New Roman" w:hAnsi="Times New Roman"/>
          <w:iCs/>
          <w:sz w:val="28"/>
          <w:szCs w:val="28"/>
          <w:lang w:val="uk-UA"/>
        </w:rPr>
        <w:t>;</w:t>
      </w:r>
      <w:proofErr w:type="gramEnd"/>
    </w:p>
    <w:bookmarkEnd w:id="0"/>
    <w:p w:rsidR="00867462" w:rsidRPr="00067133" w:rsidRDefault="00867462" w:rsidP="00867462">
      <w:pPr>
        <w:pStyle w:val="a4"/>
        <w:ind w:left="180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iCs/>
          <w:sz w:val="28"/>
          <w:szCs w:val="28"/>
          <w:lang w:val="en-US"/>
        </w:rPr>
        <w:t>playing</w:t>
      </w:r>
      <w:proofErr w:type="gramEnd"/>
      <w:r w:rsidRPr="008B675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computer</w:t>
      </w:r>
      <w:r w:rsidRPr="008B675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games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– грати у комп’ютерні ігри;</w:t>
      </w:r>
    </w:p>
    <w:p w:rsidR="00867462" w:rsidRPr="00067133" w:rsidRDefault="00867462" w:rsidP="00867462">
      <w:pPr>
        <w:pStyle w:val="a4"/>
        <w:ind w:left="180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iCs/>
          <w:sz w:val="28"/>
          <w:szCs w:val="28"/>
          <w:lang w:val="en-US"/>
        </w:rPr>
        <w:t>collecting</w:t>
      </w:r>
      <w:proofErr w:type="gramEnd"/>
      <w:r w:rsidRPr="0006713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stamps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– колекціонувати марки;</w:t>
      </w:r>
    </w:p>
    <w:p w:rsidR="00867462" w:rsidRPr="00067133" w:rsidRDefault="00867462" w:rsidP="00867462">
      <w:pPr>
        <w:pStyle w:val="a4"/>
        <w:ind w:left="180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iCs/>
          <w:sz w:val="28"/>
          <w:szCs w:val="28"/>
          <w:lang w:val="en-US"/>
        </w:rPr>
        <w:t>collecting</w:t>
      </w:r>
      <w:proofErr w:type="gramEnd"/>
      <w:r w:rsidRPr="0006713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coins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– колекціонувати монети;</w:t>
      </w:r>
    </w:p>
    <w:p w:rsidR="00867462" w:rsidRPr="00067133" w:rsidRDefault="00867462" w:rsidP="00867462">
      <w:pPr>
        <w:pStyle w:val="a4"/>
        <w:ind w:left="180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iCs/>
          <w:sz w:val="28"/>
          <w:szCs w:val="28"/>
          <w:lang w:val="en-US"/>
        </w:rPr>
        <w:t>collecting</w:t>
      </w:r>
      <w:proofErr w:type="gramEnd"/>
      <w:r w:rsidRPr="0006713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badges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– колекціонувати значки;</w:t>
      </w:r>
    </w:p>
    <w:p w:rsidR="00867462" w:rsidRPr="00067133" w:rsidRDefault="00867462" w:rsidP="00867462">
      <w:pPr>
        <w:pStyle w:val="a4"/>
        <w:ind w:left="180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iCs/>
          <w:sz w:val="28"/>
          <w:szCs w:val="28"/>
          <w:lang w:val="en-US"/>
        </w:rPr>
        <w:t>collecting</w:t>
      </w:r>
      <w:proofErr w:type="gramEnd"/>
      <w:r w:rsidRPr="0006713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stickers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– колекціонувати наліпки (стікери);</w:t>
      </w:r>
    </w:p>
    <w:p w:rsidR="00867462" w:rsidRPr="00067133" w:rsidRDefault="00867462" w:rsidP="00867462">
      <w:pPr>
        <w:pStyle w:val="a4"/>
        <w:ind w:left="180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iCs/>
          <w:sz w:val="28"/>
          <w:szCs w:val="28"/>
          <w:lang w:val="en-US"/>
        </w:rPr>
        <w:t>making</w:t>
      </w:r>
      <w:proofErr w:type="gramEnd"/>
      <w:r>
        <w:rPr>
          <w:rFonts w:ascii="Times New Roman" w:hAnsi="Times New Roman"/>
          <w:iCs/>
          <w:sz w:val="28"/>
          <w:szCs w:val="28"/>
          <w:lang w:val="en-US"/>
        </w:rPr>
        <w:t xml:space="preserve"> model cars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– робити моделі машин;</w:t>
      </w:r>
    </w:p>
    <w:p w:rsidR="00867462" w:rsidRPr="00067133" w:rsidRDefault="00867462" w:rsidP="00867462">
      <w:pPr>
        <w:pStyle w:val="a4"/>
        <w:ind w:left="180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iCs/>
          <w:sz w:val="28"/>
          <w:szCs w:val="28"/>
          <w:lang w:val="en-US"/>
        </w:rPr>
        <w:t>travelling</w:t>
      </w:r>
      <w:proofErr w:type="gramEnd"/>
      <w:r>
        <w:rPr>
          <w:rFonts w:ascii="Times New Roman" w:hAnsi="Times New Roman"/>
          <w:iCs/>
          <w:sz w:val="28"/>
          <w:szCs w:val="28"/>
          <w:lang w:val="en-US"/>
        </w:rPr>
        <w:t xml:space="preserve"> to other cities (countries)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– подорожувати до інших міст (країн);</w:t>
      </w:r>
    </w:p>
    <w:p w:rsidR="00867462" w:rsidRPr="00067133" w:rsidRDefault="00867462" w:rsidP="00867462">
      <w:pPr>
        <w:pStyle w:val="a4"/>
        <w:ind w:left="180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iCs/>
          <w:sz w:val="28"/>
          <w:szCs w:val="28"/>
          <w:lang w:val="en-US"/>
        </w:rPr>
        <w:t>drawing</w:t>
      </w:r>
      <w:proofErr w:type="gramEnd"/>
      <w:r w:rsidRPr="005C121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pictures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– малювати малюнки.</w:t>
      </w:r>
    </w:p>
    <w:p w:rsidR="005C1215" w:rsidRPr="005C1215" w:rsidRDefault="005C1215" w:rsidP="005C1215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0"/>
          <w:lang w:val="uk-UA" w:eastAsia="ru-RU"/>
        </w:rPr>
      </w:pPr>
      <w:r w:rsidRPr="005C121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0"/>
          <w:lang w:val="uk-UA" w:eastAsia="ru-RU"/>
        </w:rPr>
        <w:t>Прикметник</w:t>
      </w:r>
      <w:r w:rsidRPr="005C121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0"/>
          <w:lang w:eastAsia="ru-RU"/>
        </w:rPr>
        <w:t> </w:t>
      </w:r>
      <w:proofErr w:type="spellStart"/>
      <w:r w:rsidRPr="005C12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0"/>
          <w:lang w:eastAsia="ru-RU"/>
        </w:rPr>
        <w:t>such</w:t>
      </w:r>
      <w:proofErr w:type="spellEnd"/>
    </w:p>
    <w:p w:rsidR="005C1215" w:rsidRDefault="005C1215" w:rsidP="005C121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Прикметник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such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 </w:t>
      </w:r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такий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)</w:t>
      </w:r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завжди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вживається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групі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іншим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прикметником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та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іменником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або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просто з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іменником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зазвичай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категоричним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або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оціночним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). А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якщо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іменник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ще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і в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однині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то не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забуваємо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неозначений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артикль.</w:t>
      </w:r>
    </w:p>
    <w:p w:rsidR="005C1215" w:rsidRPr="000E5084" w:rsidRDefault="005C1215" w:rsidP="005C1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Речення</w:t>
      </w:r>
      <w:proofErr w:type="spellEnd"/>
      <w:r w:rsidRPr="000E508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для</w:t>
      </w:r>
      <w:r w:rsidRPr="000E508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прикладу</w:t>
      </w:r>
      <w:proofErr w:type="gramEnd"/>
      <w:r w:rsidRPr="000E508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:</w:t>
      </w:r>
    </w:p>
    <w:p w:rsidR="005C1215" w:rsidRPr="005C1215" w:rsidRDefault="005C1215" w:rsidP="005C1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</w:pPr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val="en-US" w:eastAsia="ru-RU"/>
        </w:rPr>
        <w:t xml:space="preserve">I </w:t>
      </w:r>
      <w:proofErr w:type="gram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val="en-US" w:eastAsia="ru-RU"/>
        </w:rPr>
        <w:t>didn’t</w:t>
      </w:r>
      <w:proofErr w:type="gram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val="en-US" w:eastAsia="ru-RU"/>
        </w:rPr>
        <w:t xml:space="preserve"> enjoy the book. It was such a stupid story.</w:t>
      </w:r>
    </w:p>
    <w:p w:rsidR="005C1215" w:rsidRPr="005C1215" w:rsidRDefault="005C1215" w:rsidP="005C1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Мені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не 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сподобалася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книга. 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Така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безглузда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історія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.</w:t>
      </w:r>
    </w:p>
    <w:p w:rsidR="005C1215" w:rsidRPr="005C1215" w:rsidRDefault="005C1215" w:rsidP="005C1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</w:pPr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val="en-US" w:eastAsia="ru-RU"/>
        </w:rPr>
        <w:t>She has such beautiful eyes!</w:t>
      </w:r>
    </w:p>
    <w:p w:rsidR="005C1215" w:rsidRDefault="005C1215" w:rsidP="005C121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У 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неї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такі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гарні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очі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!</w:t>
      </w:r>
    </w:p>
    <w:p w:rsidR="005C1215" w:rsidRDefault="005C1215" w:rsidP="005C121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0"/>
          <w:lang w:eastAsia="ru-RU"/>
        </w:rPr>
      </w:pPr>
    </w:p>
    <w:p w:rsidR="005C1215" w:rsidRPr="005C1215" w:rsidRDefault="005C1215" w:rsidP="005C121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r w:rsidRPr="005C121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0"/>
          <w:lang w:eastAsia="ru-RU"/>
        </w:rPr>
        <w:t>Прислівник</w:t>
      </w:r>
      <w:proofErr w:type="spellEnd"/>
      <w:r w:rsidRPr="005C121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0"/>
          <w:lang w:eastAsia="ru-RU"/>
        </w:rPr>
        <w:t> </w:t>
      </w:r>
      <w:proofErr w:type="spellStart"/>
      <w:r w:rsidRPr="005C12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0"/>
          <w:lang w:eastAsia="ru-RU"/>
        </w:rPr>
        <w:t>so</w:t>
      </w:r>
      <w:proofErr w:type="spellEnd"/>
    </w:p>
    <w:p w:rsidR="005C1215" w:rsidRPr="005C1215" w:rsidRDefault="005C1215" w:rsidP="005C121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Прислівник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so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(</w:t>
      </w:r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так, 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такий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)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навпаки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вживається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прикметником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але без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іменника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Візьмемо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той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самий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приклад про книгу:</w:t>
      </w:r>
    </w:p>
    <w:p w:rsidR="005C1215" w:rsidRPr="005C1215" w:rsidRDefault="005C1215" w:rsidP="005C121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</w:pPr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I 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didn’t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 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enjoy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 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the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 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book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. </w:t>
      </w:r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val="en-US" w:eastAsia="ru-RU"/>
        </w:rPr>
        <w:t>The story was so stupid.</w:t>
      </w:r>
    </w:p>
    <w:p w:rsidR="005C1215" w:rsidRPr="005C1215" w:rsidRDefault="005C1215" w:rsidP="005C121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</w:pP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Вживання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 </w:t>
      </w:r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val="en-US" w:eastAsia="ru-RU"/>
        </w:rPr>
        <w:t>so</w:t>
      </w:r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 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також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можливо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</w:t>
      </w:r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</w:t>
      </w:r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</w:t>
      </w:r>
      <w:proofErr w:type="spellStart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прислівниками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(</w:t>
      </w:r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val="en-US" w:eastAsia="ru-RU"/>
        </w:rPr>
        <w:t>so quickly</w:t>
      </w:r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 – </w:t>
      </w:r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так</w:t>
      </w:r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val="en-US" w:eastAsia="ru-RU"/>
        </w:rPr>
        <w:t xml:space="preserve"> 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швидко</w:t>
      </w:r>
      <w:proofErr w:type="spellEnd"/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; </w:t>
      </w:r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val="en-US" w:eastAsia="ru-RU"/>
        </w:rPr>
        <w:t>so well</w:t>
      </w:r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 – </w:t>
      </w:r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так</w:t>
      </w:r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val="en-US" w:eastAsia="ru-RU"/>
        </w:rPr>
        <w:t xml:space="preserve"> </w:t>
      </w:r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добре</w:t>
      </w:r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 </w:t>
      </w:r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і</w:t>
      </w:r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</w:t>
      </w:r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</w:t>
      </w:r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.</w:t>
      </w:r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</w:t>
      </w:r>
      <w:r w:rsidRPr="005C12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.).</w:t>
      </w:r>
    </w:p>
    <w:p w:rsidR="005C1215" w:rsidRPr="005C1215" w:rsidRDefault="005C1215" w:rsidP="005C121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</w:pPr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val="en-US" w:eastAsia="ru-RU"/>
        </w:rPr>
        <w:t xml:space="preserve">Everything is so expensive these days, </w:t>
      </w:r>
      <w:proofErr w:type="gram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val="en-US" w:eastAsia="ru-RU"/>
        </w:rPr>
        <w:t>isn’t</w:t>
      </w:r>
      <w:proofErr w:type="gram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val="en-US" w:eastAsia="ru-RU"/>
        </w:rPr>
        <w:t xml:space="preserve"> it?</w:t>
      </w:r>
    </w:p>
    <w:p w:rsidR="005C1215" w:rsidRPr="005C1215" w:rsidRDefault="005C1215" w:rsidP="005C121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Зараз все так дорого (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таке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дороге), 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чи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не так?</w:t>
      </w:r>
    </w:p>
    <w:p w:rsidR="005C1215" w:rsidRPr="005C1215" w:rsidRDefault="005C1215" w:rsidP="005C121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</w:pPr>
      <w:proofErr w:type="gram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val="en-US" w:eastAsia="ru-RU"/>
        </w:rPr>
        <w:t>The wind was so strong</w:t>
      </w:r>
      <w:proofErr w:type="gram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val="en-US" w:eastAsia="ru-RU"/>
        </w:rPr>
        <w:t xml:space="preserve">, </w:t>
      </w:r>
      <w:proofErr w:type="gram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val="en-US" w:eastAsia="ru-RU"/>
        </w:rPr>
        <w:t>it was difficult to walk</w:t>
      </w:r>
      <w:proofErr w:type="gram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val="en-US" w:eastAsia="ru-RU"/>
        </w:rPr>
        <w:t>.</w:t>
      </w:r>
    </w:p>
    <w:p w:rsidR="005C1215" w:rsidRDefault="005C1215" w:rsidP="005C121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</w:pPr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Дув 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такий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сильний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вітер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, 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що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було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важко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йти</w:t>
      </w:r>
      <w:proofErr w:type="spellEnd"/>
      <w:r w:rsidRPr="005C12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.</w:t>
      </w:r>
    </w:p>
    <w:p w:rsidR="005C1215" w:rsidRPr="005C1215" w:rsidRDefault="005C1215" w:rsidP="005C1215">
      <w:pPr>
        <w:pStyle w:val="a6"/>
        <w:shd w:val="clear" w:color="auto" w:fill="FFFFFF"/>
        <w:spacing w:before="0" w:beforeAutospacing="0" w:after="360" w:afterAutospacing="0"/>
        <w:rPr>
          <w:color w:val="000000" w:themeColor="text1"/>
          <w:sz w:val="28"/>
        </w:rPr>
      </w:pPr>
      <w:proofErr w:type="spellStart"/>
      <w:r w:rsidRPr="005C1215">
        <w:rPr>
          <w:color w:val="000000" w:themeColor="text1"/>
          <w:sz w:val="28"/>
        </w:rPr>
        <w:t>Вживання</w:t>
      </w:r>
      <w:proofErr w:type="spellEnd"/>
      <w:r w:rsidRPr="005C1215">
        <w:rPr>
          <w:color w:val="000000" w:themeColor="text1"/>
          <w:sz w:val="28"/>
        </w:rPr>
        <w:t> </w:t>
      </w:r>
      <w:proofErr w:type="spellStart"/>
      <w:r w:rsidRPr="005C1215">
        <w:rPr>
          <w:rStyle w:val="a7"/>
          <w:color w:val="000000" w:themeColor="text1"/>
          <w:sz w:val="28"/>
        </w:rPr>
        <w:t>so</w:t>
      </w:r>
      <w:proofErr w:type="spellEnd"/>
      <w:r w:rsidRPr="005C1215">
        <w:rPr>
          <w:color w:val="000000" w:themeColor="text1"/>
          <w:sz w:val="28"/>
        </w:rPr>
        <w:t> </w:t>
      </w:r>
      <w:proofErr w:type="spellStart"/>
      <w:r w:rsidRPr="005C1215">
        <w:rPr>
          <w:color w:val="000000" w:themeColor="text1"/>
          <w:sz w:val="28"/>
        </w:rPr>
        <w:t>також</w:t>
      </w:r>
      <w:proofErr w:type="spellEnd"/>
      <w:r w:rsidRPr="005C1215">
        <w:rPr>
          <w:color w:val="000000" w:themeColor="text1"/>
          <w:sz w:val="28"/>
        </w:rPr>
        <w:t xml:space="preserve"> </w:t>
      </w:r>
      <w:proofErr w:type="spellStart"/>
      <w:r w:rsidRPr="005C1215">
        <w:rPr>
          <w:color w:val="000000" w:themeColor="text1"/>
          <w:sz w:val="28"/>
        </w:rPr>
        <w:t>можливе</w:t>
      </w:r>
      <w:proofErr w:type="spellEnd"/>
      <w:r w:rsidRPr="005C1215">
        <w:rPr>
          <w:color w:val="000000" w:themeColor="text1"/>
          <w:sz w:val="28"/>
        </w:rPr>
        <w:t xml:space="preserve"> в </w:t>
      </w:r>
      <w:proofErr w:type="spellStart"/>
      <w:r w:rsidRPr="005C1215">
        <w:rPr>
          <w:color w:val="000000" w:themeColor="text1"/>
          <w:sz w:val="28"/>
        </w:rPr>
        <w:t>наступних</w:t>
      </w:r>
      <w:proofErr w:type="spellEnd"/>
      <w:r w:rsidRPr="005C1215">
        <w:rPr>
          <w:color w:val="000000" w:themeColor="text1"/>
          <w:sz w:val="28"/>
        </w:rPr>
        <w:t xml:space="preserve"> </w:t>
      </w:r>
      <w:proofErr w:type="spellStart"/>
      <w:r w:rsidRPr="005C1215">
        <w:rPr>
          <w:color w:val="000000" w:themeColor="text1"/>
          <w:sz w:val="28"/>
        </w:rPr>
        <w:t>словосполученнях</w:t>
      </w:r>
      <w:proofErr w:type="spellEnd"/>
      <w:r w:rsidRPr="005C1215">
        <w:rPr>
          <w:color w:val="000000" w:themeColor="text1"/>
          <w:sz w:val="28"/>
        </w:rPr>
        <w:t xml:space="preserve"> </w:t>
      </w:r>
      <w:proofErr w:type="spellStart"/>
      <w:r w:rsidRPr="005C1215">
        <w:rPr>
          <w:color w:val="000000" w:themeColor="text1"/>
          <w:sz w:val="28"/>
        </w:rPr>
        <w:t>чи</w:t>
      </w:r>
      <w:proofErr w:type="spellEnd"/>
      <w:r w:rsidRPr="005C1215">
        <w:rPr>
          <w:color w:val="000000" w:themeColor="text1"/>
          <w:sz w:val="28"/>
        </w:rPr>
        <w:t xml:space="preserve"> </w:t>
      </w:r>
      <w:proofErr w:type="spellStart"/>
      <w:r w:rsidRPr="005C1215">
        <w:rPr>
          <w:color w:val="000000" w:themeColor="text1"/>
          <w:sz w:val="28"/>
        </w:rPr>
        <w:t>виразах</w:t>
      </w:r>
      <w:proofErr w:type="spellEnd"/>
      <w:r w:rsidRPr="005C1215">
        <w:rPr>
          <w:color w:val="000000" w:themeColor="text1"/>
          <w:sz w:val="28"/>
        </w:rPr>
        <w:t>: </w:t>
      </w:r>
      <w:proofErr w:type="spellStart"/>
      <w:r w:rsidRPr="005C1215">
        <w:rPr>
          <w:rStyle w:val="a7"/>
          <w:color w:val="000000" w:themeColor="text1"/>
          <w:sz w:val="28"/>
        </w:rPr>
        <w:t>so</w:t>
      </w:r>
      <w:proofErr w:type="spellEnd"/>
      <w:r w:rsidRPr="005C1215">
        <w:rPr>
          <w:color w:val="000000" w:themeColor="text1"/>
          <w:sz w:val="28"/>
        </w:rPr>
        <w:t> </w:t>
      </w:r>
      <w:r w:rsidRPr="005C1215">
        <w:rPr>
          <w:rStyle w:val="a7"/>
          <w:color w:val="000000" w:themeColor="text1"/>
          <w:sz w:val="28"/>
        </w:rPr>
        <w:t>… </w:t>
      </w:r>
      <w:proofErr w:type="spellStart"/>
      <w:r w:rsidRPr="005C1215">
        <w:rPr>
          <w:rStyle w:val="a7"/>
          <w:color w:val="000000" w:themeColor="text1"/>
          <w:sz w:val="28"/>
        </w:rPr>
        <w:t>as</w:t>
      </w:r>
      <w:proofErr w:type="spellEnd"/>
      <w:r w:rsidRPr="005C1215">
        <w:rPr>
          <w:color w:val="000000" w:themeColor="text1"/>
          <w:sz w:val="28"/>
        </w:rPr>
        <w:t> </w:t>
      </w:r>
      <w:proofErr w:type="spellStart"/>
      <w:r w:rsidRPr="005C1215">
        <w:rPr>
          <w:rStyle w:val="a7"/>
          <w:color w:val="000000" w:themeColor="text1"/>
          <w:sz w:val="28"/>
        </w:rPr>
        <w:t>to</w:t>
      </w:r>
      <w:proofErr w:type="spellEnd"/>
      <w:r w:rsidRPr="005C1215">
        <w:rPr>
          <w:color w:val="000000" w:themeColor="text1"/>
          <w:sz w:val="28"/>
        </w:rPr>
        <w:t xml:space="preserve"> … </w:t>
      </w:r>
      <w:r w:rsidRPr="005C1215">
        <w:rPr>
          <w:color w:val="000000" w:themeColor="text1"/>
          <w:sz w:val="28"/>
          <w:lang w:val="en-US"/>
        </w:rPr>
        <w:t>(</w:t>
      </w:r>
      <w:proofErr w:type="spellStart"/>
      <w:r w:rsidRPr="005C1215">
        <w:rPr>
          <w:rStyle w:val="a7"/>
          <w:color w:val="000000" w:themeColor="text1"/>
          <w:sz w:val="28"/>
        </w:rPr>
        <w:t>досить</w:t>
      </w:r>
      <w:proofErr w:type="spellEnd"/>
      <w:r w:rsidRPr="005C1215">
        <w:rPr>
          <w:rStyle w:val="a7"/>
          <w:color w:val="000000" w:themeColor="text1"/>
          <w:sz w:val="28"/>
          <w:lang w:val="en-US"/>
        </w:rPr>
        <w:t xml:space="preserve">, </w:t>
      </w:r>
      <w:proofErr w:type="spellStart"/>
      <w:r w:rsidRPr="005C1215">
        <w:rPr>
          <w:rStyle w:val="a7"/>
          <w:color w:val="000000" w:themeColor="text1"/>
          <w:sz w:val="28"/>
        </w:rPr>
        <w:t>щоб</w:t>
      </w:r>
      <w:proofErr w:type="spellEnd"/>
      <w:r w:rsidRPr="005C1215">
        <w:rPr>
          <w:color w:val="000000" w:themeColor="text1"/>
          <w:sz w:val="28"/>
          <w:lang w:val="en-US"/>
        </w:rPr>
        <w:t>; </w:t>
      </w:r>
      <w:proofErr w:type="spellStart"/>
      <w:r w:rsidRPr="005C1215">
        <w:rPr>
          <w:rStyle w:val="a7"/>
          <w:color w:val="000000" w:themeColor="text1"/>
          <w:sz w:val="28"/>
        </w:rPr>
        <w:t>такий</w:t>
      </w:r>
      <w:proofErr w:type="spellEnd"/>
      <w:r w:rsidRPr="005C1215">
        <w:rPr>
          <w:rStyle w:val="a7"/>
          <w:color w:val="000000" w:themeColor="text1"/>
          <w:sz w:val="28"/>
          <w:lang w:val="en-US"/>
        </w:rPr>
        <w:t xml:space="preserve">, </w:t>
      </w:r>
      <w:proofErr w:type="spellStart"/>
      <w:r w:rsidRPr="005C1215">
        <w:rPr>
          <w:rStyle w:val="a7"/>
          <w:color w:val="000000" w:themeColor="text1"/>
          <w:sz w:val="28"/>
        </w:rPr>
        <w:t>щоб</w:t>
      </w:r>
      <w:proofErr w:type="spellEnd"/>
      <w:r w:rsidRPr="005C1215">
        <w:rPr>
          <w:color w:val="000000" w:themeColor="text1"/>
          <w:sz w:val="28"/>
          <w:lang w:val="en-US"/>
        </w:rPr>
        <w:t>); </w:t>
      </w:r>
      <w:r w:rsidRPr="005C1215">
        <w:rPr>
          <w:rStyle w:val="a7"/>
          <w:color w:val="000000" w:themeColor="text1"/>
          <w:sz w:val="28"/>
          <w:lang w:val="en-US"/>
        </w:rPr>
        <w:t>so many / much</w:t>
      </w:r>
      <w:r w:rsidRPr="005C1215">
        <w:rPr>
          <w:color w:val="000000" w:themeColor="text1"/>
          <w:sz w:val="28"/>
          <w:lang w:val="en-US"/>
        </w:rPr>
        <w:t> (</w:t>
      </w:r>
      <w:r w:rsidRPr="005C1215">
        <w:rPr>
          <w:rStyle w:val="a7"/>
          <w:color w:val="000000" w:themeColor="text1"/>
          <w:sz w:val="28"/>
        </w:rPr>
        <w:t>так</w:t>
      </w:r>
      <w:r w:rsidRPr="005C1215">
        <w:rPr>
          <w:rStyle w:val="a7"/>
          <w:color w:val="000000" w:themeColor="text1"/>
          <w:sz w:val="28"/>
          <w:lang w:val="en-US"/>
        </w:rPr>
        <w:t xml:space="preserve"> </w:t>
      </w:r>
      <w:proofErr w:type="spellStart"/>
      <w:r w:rsidRPr="005C1215">
        <w:rPr>
          <w:rStyle w:val="a7"/>
          <w:color w:val="000000" w:themeColor="text1"/>
          <w:sz w:val="28"/>
        </w:rPr>
        <w:t>багато</w:t>
      </w:r>
      <w:proofErr w:type="spellEnd"/>
      <w:r w:rsidRPr="005C1215">
        <w:rPr>
          <w:rStyle w:val="a7"/>
          <w:color w:val="000000" w:themeColor="text1"/>
          <w:sz w:val="28"/>
          <w:lang w:val="en-US"/>
        </w:rPr>
        <w:t>); so few</w:t>
      </w:r>
      <w:r w:rsidRPr="005C1215">
        <w:rPr>
          <w:color w:val="000000" w:themeColor="text1"/>
          <w:sz w:val="28"/>
          <w:lang w:val="en-US"/>
        </w:rPr>
        <w:t> / </w:t>
      </w:r>
      <w:r w:rsidRPr="005C1215">
        <w:rPr>
          <w:rStyle w:val="a7"/>
          <w:color w:val="000000" w:themeColor="text1"/>
          <w:sz w:val="28"/>
          <w:lang w:val="en-US"/>
        </w:rPr>
        <w:t>so little</w:t>
      </w:r>
      <w:r w:rsidRPr="005C1215">
        <w:rPr>
          <w:color w:val="000000" w:themeColor="text1"/>
          <w:sz w:val="28"/>
          <w:lang w:val="en-US"/>
        </w:rPr>
        <w:t> (</w:t>
      </w:r>
      <w:r w:rsidRPr="005C1215">
        <w:rPr>
          <w:rStyle w:val="a7"/>
          <w:color w:val="000000" w:themeColor="text1"/>
          <w:sz w:val="28"/>
        </w:rPr>
        <w:t>так</w:t>
      </w:r>
      <w:r w:rsidRPr="005C1215">
        <w:rPr>
          <w:rStyle w:val="a7"/>
          <w:color w:val="000000" w:themeColor="text1"/>
          <w:sz w:val="28"/>
          <w:lang w:val="en-US"/>
        </w:rPr>
        <w:t xml:space="preserve"> </w:t>
      </w:r>
      <w:r w:rsidRPr="005C1215">
        <w:rPr>
          <w:rStyle w:val="a7"/>
          <w:color w:val="000000" w:themeColor="text1"/>
          <w:sz w:val="28"/>
        </w:rPr>
        <w:t>мало</w:t>
      </w:r>
      <w:r w:rsidRPr="005C1215">
        <w:rPr>
          <w:color w:val="000000" w:themeColor="text1"/>
          <w:sz w:val="28"/>
          <w:lang w:val="en-US"/>
        </w:rPr>
        <w:t>); </w:t>
      </w:r>
      <w:r w:rsidRPr="005C1215">
        <w:rPr>
          <w:rStyle w:val="a7"/>
          <w:color w:val="000000" w:themeColor="text1"/>
          <w:sz w:val="28"/>
          <w:lang w:val="en-US"/>
        </w:rPr>
        <w:t>so often</w:t>
      </w:r>
      <w:r w:rsidRPr="005C1215">
        <w:rPr>
          <w:color w:val="000000" w:themeColor="text1"/>
          <w:sz w:val="28"/>
          <w:lang w:val="en-US"/>
        </w:rPr>
        <w:t> / </w:t>
      </w:r>
      <w:r w:rsidRPr="005C1215">
        <w:rPr>
          <w:rStyle w:val="a7"/>
          <w:color w:val="000000" w:themeColor="text1"/>
          <w:sz w:val="28"/>
          <w:lang w:val="en-US"/>
        </w:rPr>
        <w:t>so rarely</w:t>
      </w:r>
      <w:r w:rsidRPr="005C1215">
        <w:rPr>
          <w:color w:val="000000" w:themeColor="text1"/>
          <w:sz w:val="28"/>
          <w:lang w:val="en-US"/>
        </w:rPr>
        <w:t> (</w:t>
      </w:r>
      <w:r w:rsidRPr="005C1215">
        <w:rPr>
          <w:rStyle w:val="a7"/>
          <w:color w:val="000000" w:themeColor="text1"/>
          <w:sz w:val="28"/>
        </w:rPr>
        <w:t>так</w:t>
      </w:r>
      <w:r w:rsidRPr="005C1215">
        <w:rPr>
          <w:rStyle w:val="a7"/>
          <w:color w:val="000000" w:themeColor="text1"/>
          <w:sz w:val="28"/>
          <w:lang w:val="en-US"/>
        </w:rPr>
        <w:t xml:space="preserve"> </w:t>
      </w:r>
      <w:r w:rsidRPr="005C1215">
        <w:rPr>
          <w:rStyle w:val="a7"/>
          <w:color w:val="000000" w:themeColor="text1"/>
          <w:sz w:val="28"/>
        </w:rPr>
        <w:t>часто</w:t>
      </w:r>
      <w:r w:rsidRPr="005C1215">
        <w:rPr>
          <w:color w:val="000000" w:themeColor="text1"/>
          <w:sz w:val="28"/>
          <w:lang w:val="en-US"/>
        </w:rPr>
        <w:t> / </w:t>
      </w:r>
      <w:r w:rsidRPr="005C1215">
        <w:rPr>
          <w:rStyle w:val="a7"/>
          <w:color w:val="000000" w:themeColor="text1"/>
          <w:sz w:val="28"/>
        </w:rPr>
        <w:t>так</w:t>
      </w:r>
      <w:r w:rsidRPr="005C1215">
        <w:rPr>
          <w:rStyle w:val="a7"/>
          <w:color w:val="000000" w:themeColor="text1"/>
          <w:sz w:val="28"/>
          <w:lang w:val="en-US"/>
        </w:rPr>
        <w:t xml:space="preserve"> </w:t>
      </w:r>
      <w:proofErr w:type="spellStart"/>
      <w:r w:rsidRPr="005C1215">
        <w:rPr>
          <w:rStyle w:val="a7"/>
          <w:color w:val="000000" w:themeColor="text1"/>
          <w:sz w:val="28"/>
        </w:rPr>
        <w:t>рідко</w:t>
      </w:r>
      <w:proofErr w:type="spellEnd"/>
      <w:r w:rsidRPr="005C1215">
        <w:rPr>
          <w:color w:val="000000" w:themeColor="text1"/>
          <w:sz w:val="28"/>
          <w:lang w:val="en-US"/>
        </w:rPr>
        <w:t xml:space="preserve">). </w:t>
      </w:r>
      <w:r w:rsidRPr="005C1215">
        <w:rPr>
          <w:color w:val="000000" w:themeColor="text1"/>
          <w:sz w:val="28"/>
        </w:rPr>
        <w:t>До </w:t>
      </w:r>
      <w:proofErr w:type="spellStart"/>
      <w:r w:rsidRPr="005C1215">
        <w:rPr>
          <w:rStyle w:val="a7"/>
          <w:color w:val="000000" w:themeColor="text1"/>
          <w:sz w:val="28"/>
        </w:rPr>
        <w:t>many</w:t>
      </w:r>
      <w:proofErr w:type="spellEnd"/>
      <w:r w:rsidRPr="005C1215">
        <w:rPr>
          <w:rStyle w:val="a7"/>
          <w:color w:val="000000" w:themeColor="text1"/>
          <w:sz w:val="28"/>
        </w:rPr>
        <w:t xml:space="preserve"> / </w:t>
      </w:r>
      <w:proofErr w:type="spellStart"/>
      <w:r w:rsidRPr="005C1215">
        <w:rPr>
          <w:rStyle w:val="a7"/>
          <w:color w:val="000000" w:themeColor="text1"/>
          <w:sz w:val="28"/>
        </w:rPr>
        <w:t>much</w:t>
      </w:r>
      <w:proofErr w:type="spellEnd"/>
      <w:r w:rsidRPr="005C1215">
        <w:rPr>
          <w:color w:val="000000" w:themeColor="text1"/>
          <w:sz w:val="28"/>
        </w:rPr>
        <w:t xml:space="preserve">, а </w:t>
      </w:r>
      <w:proofErr w:type="spellStart"/>
      <w:r w:rsidRPr="005C1215">
        <w:rPr>
          <w:color w:val="000000" w:themeColor="text1"/>
          <w:sz w:val="28"/>
        </w:rPr>
        <w:t>також</w:t>
      </w:r>
      <w:proofErr w:type="spellEnd"/>
      <w:r w:rsidRPr="005C1215">
        <w:rPr>
          <w:color w:val="000000" w:themeColor="text1"/>
          <w:sz w:val="28"/>
        </w:rPr>
        <w:t> </w:t>
      </w:r>
      <w:proofErr w:type="spellStart"/>
      <w:r w:rsidRPr="005C1215">
        <w:rPr>
          <w:rStyle w:val="a7"/>
          <w:color w:val="000000" w:themeColor="text1"/>
          <w:sz w:val="28"/>
        </w:rPr>
        <w:t>few</w:t>
      </w:r>
      <w:proofErr w:type="spellEnd"/>
      <w:r w:rsidRPr="005C1215">
        <w:rPr>
          <w:rStyle w:val="a7"/>
          <w:color w:val="000000" w:themeColor="text1"/>
          <w:sz w:val="28"/>
        </w:rPr>
        <w:t xml:space="preserve"> / </w:t>
      </w:r>
      <w:proofErr w:type="spellStart"/>
      <w:r w:rsidRPr="005C1215">
        <w:rPr>
          <w:rStyle w:val="a7"/>
          <w:color w:val="000000" w:themeColor="text1"/>
          <w:sz w:val="28"/>
        </w:rPr>
        <w:t>little</w:t>
      </w:r>
      <w:proofErr w:type="spellEnd"/>
      <w:r w:rsidRPr="005C1215">
        <w:rPr>
          <w:color w:val="000000" w:themeColor="text1"/>
          <w:sz w:val="28"/>
        </w:rPr>
        <w:t> </w:t>
      </w:r>
      <w:proofErr w:type="spellStart"/>
      <w:r w:rsidRPr="005C1215">
        <w:rPr>
          <w:color w:val="000000" w:themeColor="text1"/>
          <w:sz w:val="28"/>
        </w:rPr>
        <w:t>додається</w:t>
      </w:r>
      <w:proofErr w:type="spellEnd"/>
      <w:r w:rsidRPr="005C1215">
        <w:rPr>
          <w:color w:val="000000" w:themeColor="text1"/>
          <w:sz w:val="28"/>
        </w:rPr>
        <w:t xml:space="preserve"> </w:t>
      </w:r>
      <w:proofErr w:type="spellStart"/>
      <w:r w:rsidRPr="005C1215">
        <w:rPr>
          <w:color w:val="000000" w:themeColor="text1"/>
          <w:sz w:val="28"/>
        </w:rPr>
        <w:t>іменник</w:t>
      </w:r>
      <w:proofErr w:type="spellEnd"/>
      <w:r w:rsidRPr="005C1215">
        <w:rPr>
          <w:color w:val="000000" w:themeColor="text1"/>
          <w:sz w:val="28"/>
        </w:rPr>
        <w:t xml:space="preserve"> у </w:t>
      </w:r>
      <w:proofErr w:type="spellStart"/>
      <w:r w:rsidRPr="005C1215">
        <w:rPr>
          <w:color w:val="000000" w:themeColor="text1"/>
          <w:sz w:val="28"/>
        </w:rPr>
        <w:t>множині</w:t>
      </w:r>
      <w:proofErr w:type="spellEnd"/>
      <w:r w:rsidRPr="005C1215">
        <w:rPr>
          <w:color w:val="000000" w:themeColor="text1"/>
          <w:sz w:val="28"/>
        </w:rPr>
        <w:t xml:space="preserve">. У </w:t>
      </w:r>
      <w:proofErr w:type="spellStart"/>
      <w:r w:rsidRPr="005C1215">
        <w:rPr>
          <w:color w:val="000000" w:themeColor="text1"/>
          <w:sz w:val="28"/>
        </w:rPr>
        <w:t>цьому</w:t>
      </w:r>
      <w:proofErr w:type="spellEnd"/>
      <w:r w:rsidRPr="005C1215">
        <w:rPr>
          <w:color w:val="000000" w:themeColor="text1"/>
          <w:sz w:val="28"/>
        </w:rPr>
        <w:t xml:space="preserve"> </w:t>
      </w:r>
      <w:proofErr w:type="spellStart"/>
      <w:r w:rsidRPr="005C1215">
        <w:rPr>
          <w:color w:val="000000" w:themeColor="text1"/>
          <w:sz w:val="28"/>
        </w:rPr>
        <w:t>випадку</w:t>
      </w:r>
      <w:proofErr w:type="spellEnd"/>
      <w:r w:rsidRPr="005C1215">
        <w:rPr>
          <w:color w:val="000000" w:themeColor="text1"/>
          <w:sz w:val="28"/>
        </w:rPr>
        <w:t xml:space="preserve"> </w:t>
      </w:r>
      <w:proofErr w:type="spellStart"/>
      <w:r w:rsidRPr="005C1215">
        <w:rPr>
          <w:color w:val="000000" w:themeColor="text1"/>
          <w:sz w:val="28"/>
        </w:rPr>
        <w:t>така</w:t>
      </w:r>
      <w:proofErr w:type="spellEnd"/>
      <w:r w:rsidRPr="005C1215">
        <w:rPr>
          <w:color w:val="000000" w:themeColor="text1"/>
          <w:sz w:val="28"/>
        </w:rPr>
        <w:t xml:space="preserve"> </w:t>
      </w:r>
      <w:proofErr w:type="spellStart"/>
      <w:r w:rsidRPr="005C1215">
        <w:rPr>
          <w:color w:val="000000" w:themeColor="text1"/>
          <w:sz w:val="28"/>
        </w:rPr>
        <w:t>комбінація</w:t>
      </w:r>
      <w:proofErr w:type="spellEnd"/>
      <w:r w:rsidRPr="005C1215">
        <w:rPr>
          <w:color w:val="000000" w:themeColor="text1"/>
          <w:sz w:val="28"/>
        </w:rPr>
        <w:t xml:space="preserve"> </w:t>
      </w:r>
      <w:proofErr w:type="spellStart"/>
      <w:r w:rsidRPr="005C1215">
        <w:rPr>
          <w:color w:val="000000" w:themeColor="text1"/>
          <w:sz w:val="28"/>
        </w:rPr>
        <w:t>демонструє</w:t>
      </w:r>
      <w:proofErr w:type="spellEnd"/>
      <w:r w:rsidRPr="005C1215">
        <w:rPr>
          <w:color w:val="000000" w:themeColor="text1"/>
          <w:sz w:val="28"/>
        </w:rPr>
        <w:t xml:space="preserve"> </w:t>
      </w:r>
      <w:proofErr w:type="spellStart"/>
      <w:r w:rsidRPr="005C1215">
        <w:rPr>
          <w:color w:val="000000" w:themeColor="text1"/>
          <w:sz w:val="28"/>
        </w:rPr>
        <w:t>крайню</w:t>
      </w:r>
      <w:proofErr w:type="spellEnd"/>
      <w:r w:rsidRPr="005C1215">
        <w:rPr>
          <w:color w:val="000000" w:themeColor="text1"/>
          <w:sz w:val="28"/>
        </w:rPr>
        <w:t xml:space="preserve"> </w:t>
      </w:r>
      <w:proofErr w:type="spellStart"/>
      <w:r w:rsidRPr="005C1215">
        <w:rPr>
          <w:color w:val="000000" w:themeColor="text1"/>
          <w:sz w:val="28"/>
        </w:rPr>
        <w:t>ступінь</w:t>
      </w:r>
      <w:proofErr w:type="spellEnd"/>
      <w:r w:rsidRPr="005C1215">
        <w:rPr>
          <w:color w:val="000000" w:themeColor="text1"/>
          <w:sz w:val="28"/>
        </w:rPr>
        <w:t xml:space="preserve"> </w:t>
      </w:r>
      <w:proofErr w:type="spellStart"/>
      <w:r w:rsidRPr="005C1215">
        <w:rPr>
          <w:color w:val="000000" w:themeColor="text1"/>
          <w:sz w:val="28"/>
        </w:rPr>
        <w:t>якої-небудь</w:t>
      </w:r>
      <w:proofErr w:type="spellEnd"/>
      <w:r w:rsidRPr="005C1215">
        <w:rPr>
          <w:color w:val="000000" w:themeColor="text1"/>
          <w:sz w:val="28"/>
        </w:rPr>
        <w:t xml:space="preserve"> </w:t>
      </w:r>
      <w:proofErr w:type="spellStart"/>
      <w:r w:rsidRPr="005C1215">
        <w:rPr>
          <w:color w:val="000000" w:themeColor="text1"/>
          <w:sz w:val="28"/>
        </w:rPr>
        <w:t>кількості</w:t>
      </w:r>
      <w:proofErr w:type="spellEnd"/>
      <w:r w:rsidRPr="005C1215">
        <w:rPr>
          <w:color w:val="000000" w:themeColor="text1"/>
          <w:sz w:val="28"/>
        </w:rPr>
        <w:t xml:space="preserve">. </w:t>
      </w:r>
      <w:proofErr w:type="spellStart"/>
      <w:r w:rsidRPr="005C1215">
        <w:rPr>
          <w:color w:val="000000" w:themeColor="text1"/>
          <w:sz w:val="28"/>
        </w:rPr>
        <w:t>Дуже</w:t>
      </w:r>
      <w:proofErr w:type="spellEnd"/>
      <w:r w:rsidRPr="005C1215">
        <w:rPr>
          <w:color w:val="000000" w:themeColor="text1"/>
          <w:sz w:val="28"/>
        </w:rPr>
        <w:t xml:space="preserve"> часто </w:t>
      </w:r>
      <w:proofErr w:type="spellStart"/>
      <w:r w:rsidRPr="005C1215">
        <w:rPr>
          <w:color w:val="000000" w:themeColor="text1"/>
          <w:sz w:val="28"/>
        </w:rPr>
        <w:t>використовується</w:t>
      </w:r>
      <w:proofErr w:type="spellEnd"/>
      <w:r w:rsidRPr="005C1215">
        <w:rPr>
          <w:color w:val="000000" w:themeColor="text1"/>
          <w:sz w:val="28"/>
        </w:rPr>
        <w:t xml:space="preserve"> в </w:t>
      </w:r>
      <w:proofErr w:type="spellStart"/>
      <w:r w:rsidRPr="005C1215">
        <w:rPr>
          <w:color w:val="000000" w:themeColor="text1"/>
          <w:sz w:val="28"/>
        </w:rPr>
        <w:t>окличних</w:t>
      </w:r>
      <w:proofErr w:type="spellEnd"/>
      <w:r w:rsidRPr="005C1215">
        <w:rPr>
          <w:color w:val="000000" w:themeColor="text1"/>
          <w:sz w:val="28"/>
        </w:rPr>
        <w:t xml:space="preserve"> </w:t>
      </w:r>
      <w:proofErr w:type="spellStart"/>
      <w:r w:rsidRPr="005C1215">
        <w:rPr>
          <w:color w:val="000000" w:themeColor="text1"/>
          <w:sz w:val="28"/>
        </w:rPr>
        <w:t>реченнях</w:t>
      </w:r>
      <w:proofErr w:type="spellEnd"/>
      <w:r w:rsidRPr="005C1215">
        <w:rPr>
          <w:color w:val="000000" w:themeColor="text1"/>
          <w:sz w:val="28"/>
        </w:rPr>
        <w:t>. Аналогом «</w:t>
      </w:r>
      <w:proofErr w:type="spellStart"/>
      <w:r w:rsidRPr="005C1215">
        <w:rPr>
          <w:rStyle w:val="a7"/>
          <w:color w:val="000000" w:themeColor="text1"/>
          <w:sz w:val="28"/>
        </w:rPr>
        <w:t>so</w:t>
      </w:r>
      <w:proofErr w:type="spellEnd"/>
      <w:r w:rsidRPr="005C1215">
        <w:rPr>
          <w:rStyle w:val="a7"/>
          <w:color w:val="000000" w:themeColor="text1"/>
          <w:sz w:val="28"/>
        </w:rPr>
        <w:t xml:space="preserve"> </w:t>
      </w:r>
      <w:proofErr w:type="spellStart"/>
      <w:r w:rsidRPr="005C1215">
        <w:rPr>
          <w:rStyle w:val="a7"/>
          <w:color w:val="000000" w:themeColor="text1"/>
          <w:sz w:val="28"/>
        </w:rPr>
        <w:t>many</w:t>
      </w:r>
      <w:proofErr w:type="spellEnd"/>
      <w:r w:rsidRPr="005C1215">
        <w:rPr>
          <w:rStyle w:val="a7"/>
          <w:color w:val="000000" w:themeColor="text1"/>
          <w:sz w:val="28"/>
        </w:rPr>
        <w:t xml:space="preserve"> / </w:t>
      </w:r>
      <w:proofErr w:type="spellStart"/>
      <w:r w:rsidRPr="005C1215">
        <w:rPr>
          <w:rStyle w:val="a7"/>
          <w:color w:val="000000" w:themeColor="text1"/>
          <w:sz w:val="28"/>
        </w:rPr>
        <w:t>much</w:t>
      </w:r>
      <w:proofErr w:type="spellEnd"/>
      <w:r w:rsidRPr="005C1215">
        <w:rPr>
          <w:color w:val="000000" w:themeColor="text1"/>
          <w:sz w:val="28"/>
        </w:rPr>
        <w:t xml:space="preserve">» є </w:t>
      </w:r>
      <w:proofErr w:type="spellStart"/>
      <w:r w:rsidRPr="005C1215">
        <w:rPr>
          <w:color w:val="000000" w:themeColor="text1"/>
          <w:sz w:val="28"/>
        </w:rPr>
        <w:t>вираз</w:t>
      </w:r>
      <w:proofErr w:type="spellEnd"/>
      <w:r w:rsidRPr="005C1215">
        <w:rPr>
          <w:color w:val="000000" w:themeColor="text1"/>
          <w:sz w:val="28"/>
        </w:rPr>
        <w:t xml:space="preserve"> «</w:t>
      </w:r>
      <w:proofErr w:type="spellStart"/>
      <w:r w:rsidRPr="005C1215">
        <w:rPr>
          <w:rStyle w:val="a7"/>
          <w:color w:val="000000" w:themeColor="text1"/>
          <w:sz w:val="28"/>
        </w:rPr>
        <w:t>such</w:t>
      </w:r>
      <w:proofErr w:type="spellEnd"/>
      <w:r w:rsidRPr="005C1215">
        <w:rPr>
          <w:rStyle w:val="a7"/>
          <w:color w:val="000000" w:themeColor="text1"/>
          <w:sz w:val="28"/>
        </w:rPr>
        <w:t xml:space="preserve"> a </w:t>
      </w:r>
      <w:proofErr w:type="spellStart"/>
      <w:r w:rsidRPr="005C1215">
        <w:rPr>
          <w:rStyle w:val="a7"/>
          <w:color w:val="000000" w:themeColor="text1"/>
          <w:sz w:val="28"/>
        </w:rPr>
        <w:t>lot</w:t>
      </w:r>
      <w:proofErr w:type="spellEnd"/>
      <w:r w:rsidRPr="005C1215">
        <w:rPr>
          <w:rStyle w:val="a7"/>
          <w:color w:val="000000" w:themeColor="text1"/>
          <w:sz w:val="28"/>
        </w:rPr>
        <w:t xml:space="preserve"> </w:t>
      </w:r>
      <w:proofErr w:type="spellStart"/>
      <w:r w:rsidRPr="005C1215">
        <w:rPr>
          <w:rStyle w:val="a7"/>
          <w:color w:val="000000" w:themeColor="text1"/>
          <w:sz w:val="28"/>
        </w:rPr>
        <w:t>of</w:t>
      </w:r>
      <w:proofErr w:type="spellEnd"/>
      <w:r w:rsidRPr="005C1215">
        <w:rPr>
          <w:color w:val="000000" w:themeColor="text1"/>
          <w:sz w:val="28"/>
        </w:rPr>
        <w:t>».</w:t>
      </w:r>
    </w:p>
    <w:p w:rsidR="005C1215" w:rsidRPr="005C1215" w:rsidRDefault="005C1215" w:rsidP="005C1215">
      <w:pPr>
        <w:pStyle w:val="a6"/>
        <w:shd w:val="clear" w:color="auto" w:fill="FFFFFF"/>
        <w:spacing w:before="0" w:beforeAutospacing="0" w:after="360" w:afterAutospacing="0"/>
        <w:jc w:val="center"/>
        <w:rPr>
          <w:color w:val="000000" w:themeColor="text1"/>
          <w:sz w:val="28"/>
          <w:lang w:val="en-US"/>
        </w:rPr>
      </w:pPr>
      <w:r w:rsidRPr="005C1215">
        <w:rPr>
          <w:rStyle w:val="a7"/>
          <w:color w:val="000000" w:themeColor="text1"/>
          <w:sz w:val="28"/>
          <w:lang w:val="en-US"/>
        </w:rPr>
        <w:t>He is not so silly as to ask her about it.</w:t>
      </w:r>
    </w:p>
    <w:p w:rsidR="005C1215" w:rsidRPr="005C1215" w:rsidRDefault="005C1215" w:rsidP="005C1215">
      <w:pPr>
        <w:pStyle w:val="a6"/>
        <w:shd w:val="clear" w:color="auto" w:fill="FFFFFF"/>
        <w:spacing w:before="0" w:beforeAutospacing="0" w:after="360" w:afterAutospacing="0"/>
        <w:jc w:val="center"/>
        <w:rPr>
          <w:color w:val="000000" w:themeColor="text1"/>
          <w:sz w:val="28"/>
        </w:rPr>
      </w:pPr>
      <w:r w:rsidRPr="005C1215">
        <w:rPr>
          <w:rStyle w:val="a7"/>
          <w:color w:val="000000" w:themeColor="text1"/>
          <w:sz w:val="28"/>
          <w:lang w:val="en-US"/>
        </w:rPr>
        <w:t> </w:t>
      </w:r>
      <w:proofErr w:type="spellStart"/>
      <w:r w:rsidRPr="005C1215">
        <w:rPr>
          <w:rStyle w:val="a7"/>
          <w:color w:val="000000" w:themeColor="text1"/>
          <w:sz w:val="28"/>
        </w:rPr>
        <w:t>Він</w:t>
      </w:r>
      <w:proofErr w:type="spellEnd"/>
      <w:r w:rsidRPr="005C1215">
        <w:rPr>
          <w:rStyle w:val="a7"/>
          <w:color w:val="000000" w:themeColor="text1"/>
          <w:sz w:val="28"/>
        </w:rPr>
        <w:t xml:space="preserve"> не </w:t>
      </w:r>
      <w:proofErr w:type="spellStart"/>
      <w:r w:rsidRPr="005C1215">
        <w:rPr>
          <w:rStyle w:val="a7"/>
          <w:color w:val="000000" w:themeColor="text1"/>
          <w:sz w:val="28"/>
        </w:rPr>
        <w:t>настільки</w:t>
      </w:r>
      <w:proofErr w:type="spellEnd"/>
      <w:r w:rsidRPr="005C1215">
        <w:rPr>
          <w:rStyle w:val="a7"/>
          <w:color w:val="000000" w:themeColor="text1"/>
          <w:sz w:val="28"/>
        </w:rPr>
        <w:t xml:space="preserve"> </w:t>
      </w:r>
      <w:proofErr w:type="spellStart"/>
      <w:r w:rsidRPr="005C1215">
        <w:rPr>
          <w:rStyle w:val="a7"/>
          <w:color w:val="000000" w:themeColor="text1"/>
          <w:sz w:val="28"/>
        </w:rPr>
        <w:t>дурний</w:t>
      </w:r>
      <w:proofErr w:type="spellEnd"/>
      <w:r w:rsidRPr="005C1215">
        <w:rPr>
          <w:rStyle w:val="a7"/>
          <w:color w:val="000000" w:themeColor="text1"/>
          <w:sz w:val="28"/>
        </w:rPr>
        <w:t xml:space="preserve">, </w:t>
      </w:r>
      <w:proofErr w:type="spellStart"/>
      <w:r w:rsidRPr="005C1215">
        <w:rPr>
          <w:rStyle w:val="a7"/>
          <w:color w:val="000000" w:themeColor="text1"/>
          <w:sz w:val="28"/>
        </w:rPr>
        <w:t>щоб</w:t>
      </w:r>
      <w:proofErr w:type="spellEnd"/>
      <w:r w:rsidRPr="005C1215">
        <w:rPr>
          <w:rStyle w:val="a7"/>
          <w:color w:val="000000" w:themeColor="text1"/>
          <w:sz w:val="28"/>
        </w:rPr>
        <w:t xml:space="preserve"> </w:t>
      </w:r>
      <w:proofErr w:type="spellStart"/>
      <w:r w:rsidRPr="005C1215">
        <w:rPr>
          <w:rStyle w:val="a7"/>
          <w:color w:val="000000" w:themeColor="text1"/>
          <w:sz w:val="28"/>
        </w:rPr>
        <w:t>питати</w:t>
      </w:r>
      <w:proofErr w:type="spellEnd"/>
      <w:r w:rsidRPr="005C1215">
        <w:rPr>
          <w:rStyle w:val="a7"/>
          <w:color w:val="000000" w:themeColor="text1"/>
          <w:sz w:val="28"/>
        </w:rPr>
        <w:t xml:space="preserve"> </w:t>
      </w:r>
      <w:proofErr w:type="spellStart"/>
      <w:r w:rsidRPr="005C1215">
        <w:rPr>
          <w:rStyle w:val="a7"/>
          <w:color w:val="000000" w:themeColor="text1"/>
          <w:sz w:val="28"/>
        </w:rPr>
        <w:t>її</w:t>
      </w:r>
      <w:proofErr w:type="spellEnd"/>
      <w:r w:rsidRPr="005C1215">
        <w:rPr>
          <w:rStyle w:val="a7"/>
          <w:color w:val="000000" w:themeColor="text1"/>
          <w:sz w:val="28"/>
        </w:rPr>
        <w:t xml:space="preserve"> про </w:t>
      </w:r>
      <w:proofErr w:type="spellStart"/>
      <w:r w:rsidRPr="005C1215">
        <w:rPr>
          <w:rStyle w:val="a7"/>
          <w:color w:val="000000" w:themeColor="text1"/>
          <w:sz w:val="28"/>
        </w:rPr>
        <w:t>це</w:t>
      </w:r>
      <w:proofErr w:type="spellEnd"/>
      <w:r w:rsidRPr="005C1215">
        <w:rPr>
          <w:rStyle w:val="a7"/>
          <w:color w:val="000000" w:themeColor="text1"/>
          <w:sz w:val="28"/>
        </w:rPr>
        <w:t>.</w:t>
      </w:r>
    </w:p>
    <w:p w:rsidR="005C1215" w:rsidRPr="005C1215" w:rsidRDefault="005C1215" w:rsidP="005C1215">
      <w:pPr>
        <w:pStyle w:val="a6"/>
        <w:shd w:val="clear" w:color="auto" w:fill="FFFFFF"/>
        <w:spacing w:before="0" w:beforeAutospacing="0" w:after="360" w:afterAutospacing="0"/>
        <w:jc w:val="center"/>
        <w:rPr>
          <w:color w:val="000000" w:themeColor="text1"/>
          <w:sz w:val="28"/>
          <w:lang w:val="en-US"/>
        </w:rPr>
      </w:pPr>
      <w:r w:rsidRPr="005C1215">
        <w:rPr>
          <w:rStyle w:val="a7"/>
          <w:color w:val="000000" w:themeColor="text1"/>
          <w:sz w:val="28"/>
          <w:lang w:val="en-US"/>
        </w:rPr>
        <w:t>Why have you got so much furniture in this room?</w:t>
      </w:r>
    </w:p>
    <w:p w:rsidR="005C1215" w:rsidRPr="005C1215" w:rsidRDefault="005C1215" w:rsidP="005C1215">
      <w:pPr>
        <w:pStyle w:val="a6"/>
        <w:shd w:val="clear" w:color="auto" w:fill="FFFFFF"/>
        <w:spacing w:before="0" w:beforeAutospacing="0" w:after="360" w:afterAutospacing="0"/>
        <w:jc w:val="center"/>
        <w:rPr>
          <w:color w:val="000000" w:themeColor="text1"/>
          <w:sz w:val="28"/>
        </w:rPr>
      </w:pPr>
      <w:r w:rsidRPr="005C1215">
        <w:rPr>
          <w:rStyle w:val="a7"/>
          <w:color w:val="000000" w:themeColor="text1"/>
          <w:sz w:val="28"/>
        </w:rPr>
        <w:t xml:space="preserve">А </w:t>
      </w:r>
      <w:proofErr w:type="spellStart"/>
      <w:r w:rsidRPr="005C1215">
        <w:rPr>
          <w:rStyle w:val="a7"/>
          <w:color w:val="000000" w:themeColor="text1"/>
          <w:sz w:val="28"/>
        </w:rPr>
        <w:t>чому</w:t>
      </w:r>
      <w:proofErr w:type="spellEnd"/>
      <w:r w:rsidRPr="005C1215">
        <w:rPr>
          <w:rStyle w:val="a7"/>
          <w:color w:val="000000" w:themeColor="text1"/>
          <w:sz w:val="28"/>
        </w:rPr>
        <w:t xml:space="preserve"> у вас в </w:t>
      </w:r>
      <w:proofErr w:type="spellStart"/>
      <w:r w:rsidRPr="005C1215">
        <w:rPr>
          <w:rStyle w:val="a7"/>
          <w:color w:val="000000" w:themeColor="text1"/>
          <w:sz w:val="28"/>
        </w:rPr>
        <w:t>цій</w:t>
      </w:r>
      <w:proofErr w:type="spellEnd"/>
      <w:r w:rsidRPr="005C1215">
        <w:rPr>
          <w:rStyle w:val="a7"/>
          <w:color w:val="000000" w:themeColor="text1"/>
          <w:sz w:val="28"/>
        </w:rPr>
        <w:t xml:space="preserve"> </w:t>
      </w:r>
      <w:proofErr w:type="spellStart"/>
      <w:r w:rsidRPr="005C1215">
        <w:rPr>
          <w:rStyle w:val="a7"/>
          <w:color w:val="000000" w:themeColor="text1"/>
          <w:sz w:val="28"/>
        </w:rPr>
        <w:t>кімнаті</w:t>
      </w:r>
      <w:proofErr w:type="spellEnd"/>
      <w:r w:rsidRPr="005C1215">
        <w:rPr>
          <w:rStyle w:val="a7"/>
          <w:color w:val="000000" w:themeColor="text1"/>
          <w:sz w:val="28"/>
        </w:rPr>
        <w:t xml:space="preserve"> так </w:t>
      </w:r>
      <w:proofErr w:type="spellStart"/>
      <w:r w:rsidRPr="005C1215">
        <w:rPr>
          <w:rStyle w:val="a7"/>
          <w:color w:val="000000" w:themeColor="text1"/>
          <w:sz w:val="28"/>
        </w:rPr>
        <w:t>багато</w:t>
      </w:r>
      <w:proofErr w:type="spellEnd"/>
      <w:r w:rsidRPr="005C1215">
        <w:rPr>
          <w:rStyle w:val="a7"/>
          <w:color w:val="000000" w:themeColor="text1"/>
          <w:sz w:val="28"/>
        </w:rPr>
        <w:t xml:space="preserve"> </w:t>
      </w:r>
      <w:proofErr w:type="spellStart"/>
      <w:r w:rsidRPr="005C1215">
        <w:rPr>
          <w:rStyle w:val="a7"/>
          <w:color w:val="000000" w:themeColor="text1"/>
          <w:sz w:val="28"/>
        </w:rPr>
        <w:t>меблів</w:t>
      </w:r>
      <w:proofErr w:type="spellEnd"/>
      <w:r w:rsidRPr="005C1215">
        <w:rPr>
          <w:rStyle w:val="a7"/>
          <w:color w:val="000000" w:themeColor="text1"/>
          <w:sz w:val="28"/>
        </w:rPr>
        <w:t>?</w:t>
      </w:r>
    </w:p>
    <w:p w:rsidR="005C1215" w:rsidRPr="005C1215" w:rsidRDefault="005C1215" w:rsidP="005C121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927A49" w:rsidRDefault="00927A49"/>
    <w:sectPr w:rsidR="0092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99"/>
    <w:rsid w:val="000E5084"/>
    <w:rsid w:val="00496D99"/>
    <w:rsid w:val="005C1215"/>
    <w:rsid w:val="00867462"/>
    <w:rsid w:val="00927A4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80452-E5FD-4DC1-902B-845BC2AC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4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C121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C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C1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15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23" w:color="4EA371"/>
            <w:bottom w:val="none" w:sz="0" w:space="0" w:color="auto"/>
            <w:right w:val="none" w:sz="0" w:space="0" w:color="auto"/>
          </w:divBdr>
        </w:div>
        <w:div w:id="159527958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23" w:color="4EA371"/>
            <w:bottom w:val="none" w:sz="0" w:space="0" w:color="auto"/>
            <w:right w:val="none" w:sz="0" w:space="0" w:color="auto"/>
          </w:divBdr>
        </w:div>
      </w:divsChild>
    </w:div>
    <w:div w:id="854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9010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23" w:color="4EA371"/>
            <w:bottom w:val="none" w:sz="0" w:space="0" w:color="auto"/>
            <w:right w:val="none" w:sz="0" w:space="0" w:color="auto"/>
          </w:divBdr>
        </w:div>
        <w:div w:id="118524477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23" w:color="4EA371"/>
            <w:bottom w:val="none" w:sz="0" w:space="0" w:color="auto"/>
            <w:right w:val="none" w:sz="0" w:space="0" w:color="auto"/>
          </w:divBdr>
        </w:div>
      </w:divsChild>
    </w:div>
    <w:div w:id="1473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5861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23" w:color="4EA371"/>
            <w:bottom w:val="none" w:sz="0" w:space="0" w:color="auto"/>
            <w:right w:val="none" w:sz="0" w:space="0" w:color="auto"/>
          </w:divBdr>
        </w:div>
        <w:div w:id="14728226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23" w:color="4EA37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SqukWw-V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2020-04-24T12:17:00Z</dcterms:created>
  <dcterms:modified xsi:type="dcterms:W3CDTF">2020-04-24T12:40:00Z</dcterms:modified>
</cp:coreProperties>
</file>