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58" w:rsidRDefault="00D71658" w:rsidP="00D71658">
      <w:pPr>
        <w:jc w:val="center"/>
        <w:rPr>
          <w:b/>
        </w:rPr>
      </w:pPr>
      <w:r>
        <w:rPr>
          <w:b/>
        </w:rPr>
        <w:t>10 клас географія.</w:t>
      </w:r>
    </w:p>
    <w:tbl>
      <w:tblPr>
        <w:tblStyle w:val="a3"/>
        <w:tblW w:w="10173" w:type="dxa"/>
        <w:tblLook w:val="04A0"/>
      </w:tblPr>
      <w:tblGrid>
        <w:gridCol w:w="426"/>
        <w:gridCol w:w="3935"/>
        <w:gridCol w:w="3827"/>
        <w:gridCol w:w="1985"/>
      </w:tblGrid>
      <w:tr w:rsidR="00D71658" w:rsidTr="00EF05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658" w:rsidRDefault="00D71658">
            <w:pPr>
              <w:jc w:val="center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58" w:rsidRDefault="00D71658">
            <w:pPr>
              <w:jc w:val="center"/>
            </w:pPr>
            <w:r>
              <w:t xml:space="preserve">Тема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58" w:rsidRDefault="00D71658">
            <w:pPr>
              <w:jc w:val="center"/>
            </w:pPr>
            <w:r>
              <w:t>Завдання  для самоопрацювання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58" w:rsidRDefault="00D71658">
            <w:pPr>
              <w:jc w:val="center"/>
            </w:pPr>
            <w:r>
              <w:t xml:space="preserve">Примітка </w:t>
            </w:r>
          </w:p>
        </w:tc>
      </w:tr>
      <w:tr w:rsidR="00D71658" w:rsidTr="00EF05B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658" w:rsidRDefault="00D71658">
            <w:pPr>
              <w:jc w:val="center"/>
            </w:pPr>
            <w:r>
              <w:t>1.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658" w:rsidRDefault="00EF05B5">
            <w:pPr>
              <w:jc w:val="both"/>
            </w:pPr>
            <w:r>
              <w:t>Загальна характеристика Африки.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658" w:rsidRDefault="00EF05B5">
            <w:pPr>
              <w:jc w:val="both"/>
            </w:pPr>
            <w:r>
              <w:rPr>
                <w:rFonts w:cs="Times New Roman"/>
              </w:rPr>
              <w:t>§</w:t>
            </w:r>
            <w:r>
              <w:rPr>
                <w:rFonts w:asciiTheme="minorBidi" w:hAnsiTheme="minorBidi"/>
              </w:rPr>
              <w:t>§</w:t>
            </w:r>
            <w:r>
              <w:t xml:space="preserve"> 38-40 виконати тест</w:t>
            </w:r>
            <w:r w:rsidR="00E51C2A">
              <w:t xml:space="preserve"> в інтернеті ссилка 4</w:t>
            </w:r>
            <w:r>
              <w:t>.</w:t>
            </w:r>
            <w:r w:rsidR="00E51C2A">
              <w:t xml:space="preserve"> Результат  скинути в особисті повідомлення у вайбер.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658" w:rsidRPr="00EF05B5" w:rsidRDefault="00EF05B5">
            <w:pPr>
              <w:jc w:val="center"/>
            </w:pPr>
            <w:r w:rsidRPr="00EF05B5">
              <w:t>Підготувати дослідження</w:t>
            </w:r>
            <w:r>
              <w:t xml:space="preserve"> на вибір.</w:t>
            </w:r>
          </w:p>
        </w:tc>
      </w:tr>
    </w:tbl>
    <w:p w:rsidR="00D71658" w:rsidRDefault="00D71658" w:rsidP="00EF05B5">
      <w:pPr>
        <w:spacing w:line="360" w:lineRule="auto"/>
        <w:rPr>
          <w:b/>
        </w:rPr>
      </w:pPr>
      <w:r>
        <w:rPr>
          <w:b/>
        </w:rPr>
        <w:t>Консультації Viber</w:t>
      </w:r>
      <w:r w:rsidR="00EF05B5">
        <w:rPr>
          <w:b/>
        </w:rPr>
        <w:t xml:space="preserve">  </w:t>
      </w:r>
      <w:r>
        <w:rPr>
          <w:b/>
        </w:rPr>
        <w:t>(з 10.00 до 12.00,</w:t>
      </w:r>
      <w:r w:rsidR="00EF05B5">
        <w:rPr>
          <w:b/>
        </w:rPr>
        <w:t xml:space="preserve">  </w:t>
      </w:r>
      <w:r>
        <w:rPr>
          <w:b/>
        </w:rPr>
        <w:t>понеділок, середа)</w:t>
      </w:r>
    </w:p>
    <w:p w:rsidR="00EF05B5" w:rsidRDefault="00EF05B5" w:rsidP="00EF05B5">
      <w:pPr>
        <w:pStyle w:val="20"/>
        <w:keepNext/>
        <w:keepLines/>
        <w:shd w:val="clear" w:color="auto" w:fill="auto"/>
        <w:tabs>
          <w:tab w:val="left" w:pos="327"/>
        </w:tabs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</w:rPr>
      </w:pPr>
      <w:bookmarkStart w:id="0" w:name="bookmark39"/>
      <w:r>
        <w:rPr>
          <w:rFonts w:ascii="Times New Roman" w:hAnsi="Times New Roman" w:cs="Times New Roman"/>
        </w:rPr>
        <w:t>Д</w:t>
      </w:r>
      <w:r w:rsidRPr="00EF05B5">
        <w:rPr>
          <w:rFonts w:ascii="Times New Roman" w:hAnsi="Times New Roman" w:cs="Times New Roman"/>
        </w:rPr>
        <w:t>ослідження</w:t>
      </w:r>
      <w:r>
        <w:rPr>
          <w:rFonts w:ascii="Times New Roman" w:hAnsi="Times New Roman" w:cs="Times New Roman"/>
          <w:color w:val="000000"/>
        </w:rPr>
        <w:t xml:space="preserve">  1</w:t>
      </w:r>
      <w:r w:rsidR="00F3199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245BDE">
        <w:rPr>
          <w:rFonts w:ascii="Times New Roman" w:hAnsi="Times New Roman" w:cs="Times New Roman"/>
          <w:color w:val="000000"/>
        </w:rPr>
        <w:t xml:space="preserve">Кордони на політичній карті Африки: </w:t>
      </w:r>
    </w:p>
    <w:p w:rsidR="00EF05B5" w:rsidRPr="00245BDE" w:rsidRDefault="00EF05B5" w:rsidP="00EF05B5">
      <w:pPr>
        <w:pStyle w:val="20"/>
        <w:keepNext/>
        <w:keepLines/>
        <w:shd w:val="clear" w:color="auto" w:fill="auto"/>
        <w:tabs>
          <w:tab w:val="left" w:pos="327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245BDE">
        <w:rPr>
          <w:rFonts w:ascii="Times New Roman" w:hAnsi="Times New Roman" w:cs="Times New Roman"/>
          <w:color w:val="000000"/>
        </w:rPr>
        <w:t>особливості делімітації та демаркації</w:t>
      </w:r>
      <w:bookmarkEnd w:id="0"/>
    </w:p>
    <w:p w:rsidR="00EF05B5" w:rsidRPr="00245BDE" w:rsidRDefault="00EF05B5" w:rsidP="00EF05B5">
      <w:pPr>
        <w:pStyle w:val="1"/>
        <w:shd w:val="clear" w:color="auto" w:fill="auto"/>
        <w:spacing w:before="0" w:after="0" w:line="240" w:lineRule="auto"/>
        <w:ind w:left="620" w:right="40" w:hanging="600"/>
        <w:rPr>
          <w:rFonts w:ascii="Times New Roman" w:hAnsi="Times New Roman" w:cs="Times New Roman"/>
          <w:sz w:val="28"/>
          <w:szCs w:val="28"/>
        </w:rPr>
      </w:pPr>
      <w:r w:rsidRPr="00245BDE">
        <w:rPr>
          <w:rStyle w:val="Candara11pt"/>
          <w:rFonts w:ascii="Times New Roman" w:hAnsi="Times New Roman" w:cs="Times New Roman"/>
          <w:sz w:val="28"/>
          <w:szCs w:val="28"/>
        </w:rPr>
        <w:t xml:space="preserve">Мета дослідження: 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розвивати знання про політичну карту Аф</w:t>
      </w:r>
      <w:r>
        <w:rPr>
          <w:rFonts w:ascii="Times New Roman" w:hAnsi="Times New Roman" w:cs="Times New Roman"/>
          <w:color w:val="000000"/>
          <w:sz w:val="28"/>
          <w:szCs w:val="28"/>
        </w:rPr>
        <w:t>рики; дізнатися про історію фор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мування кордонів в Африці, особливості їх делімітації та демаркації; з’ясувати, як це по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softHyphen/>
        <w:t>значається на відносинах між сусідніми країнами.</w:t>
      </w:r>
    </w:p>
    <w:p w:rsidR="00EF05B5" w:rsidRPr="00245BDE" w:rsidRDefault="00EF05B5" w:rsidP="00EF05B5">
      <w:pPr>
        <w:pStyle w:val="1"/>
        <w:shd w:val="clear" w:color="auto" w:fill="auto"/>
        <w:spacing w:before="0" w:after="0" w:line="240" w:lineRule="auto"/>
        <w:ind w:left="620" w:right="40" w:hanging="600"/>
        <w:rPr>
          <w:rFonts w:ascii="Times New Roman" w:hAnsi="Times New Roman" w:cs="Times New Roman"/>
          <w:sz w:val="28"/>
          <w:szCs w:val="28"/>
        </w:rPr>
      </w:pPr>
      <w:r>
        <w:rPr>
          <w:rStyle w:val="Georgia265pt"/>
          <w:rFonts w:ascii="Times New Roman" w:hAnsi="Times New Roman" w:cs="Times New Roman"/>
          <w:sz w:val="28"/>
          <w:szCs w:val="28"/>
        </w:rPr>
        <w:t>1.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Пригадайте, як проводилися кордони між державами Африки, коли вони здобули неза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softHyphen/>
        <w:t>лежність.</w:t>
      </w:r>
    </w:p>
    <w:p w:rsidR="00EF05B5" w:rsidRPr="00245BDE" w:rsidRDefault="00EF05B5" w:rsidP="00EF05B5">
      <w:pPr>
        <w:pStyle w:val="1"/>
        <w:shd w:val="clear" w:color="auto" w:fill="auto"/>
        <w:spacing w:before="0" w:after="0" w:line="240" w:lineRule="auto"/>
        <w:ind w:left="620" w:hanging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 xml:space="preserve"> З’ясуйте, як це вплинуло на відносини між державами Африки.</w:t>
      </w:r>
    </w:p>
    <w:p w:rsidR="00EF05B5" w:rsidRDefault="00EF05B5" w:rsidP="00EF05B5">
      <w:pPr>
        <w:pStyle w:val="1"/>
        <w:shd w:val="clear" w:color="auto" w:fill="auto"/>
        <w:spacing w:before="0" w:after="0" w:line="240" w:lineRule="auto"/>
        <w:ind w:left="620" w:hanging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Визначте, що таке делімітація та демаркація державного кордону.</w:t>
      </w:r>
    </w:p>
    <w:p w:rsidR="00EF05B5" w:rsidRPr="00245BDE" w:rsidRDefault="00EF05B5" w:rsidP="00EF05B5">
      <w:pPr>
        <w:pStyle w:val="1"/>
        <w:shd w:val="clear" w:color="auto" w:fill="auto"/>
        <w:spacing w:before="0" w:after="0" w:line="240" w:lineRule="auto"/>
        <w:ind w:left="620" w:hanging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З’ясуйте та вкажіть, які труднощі виникають у процесі делімітації та демаркації кордо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softHyphen/>
        <w:t>нів між державами Африки.</w:t>
      </w:r>
    </w:p>
    <w:p w:rsidR="00EF05B5" w:rsidRDefault="00EF05B5" w:rsidP="00EF05B5">
      <w:pPr>
        <w:pStyle w:val="1"/>
        <w:shd w:val="clear" w:color="auto" w:fill="auto"/>
        <w:spacing w:before="0" w:after="0" w:line="240" w:lineRule="auto"/>
        <w:ind w:left="620" w:right="40" w:hanging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 xml:space="preserve"> Зробіть висновок про особливості політичної карти Африки як наслідок колоніального періоду.</w:t>
      </w:r>
    </w:p>
    <w:p w:rsidR="00EF05B5" w:rsidRPr="00245BDE" w:rsidRDefault="00EF05B5" w:rsidP="00EF05B5">
      <w:pPr>
        <w:pStyle w:val="1"/>
        <w:shd w:val="clear" w:color="auto" w:fill="auto"/>
        <w:spacing w:before="0" w:after="0" w:line="240" w:lineRule="auto"/>
        <w:ind w:left="620" w:right="40" w:hanging="600"/>
        <w:rPr>
          <w:rFonts w:ascii="Times New Roman" w:hAnsi="Times New Roman" w:cs="Times New Roman"/>
          <w:sz w:val="28"/>
          <w:szCs w:val="28"/>
        </w:rPr>
      </w:pPr>
    </w:p>
    <w:p w:rsidR="00EF05B5" w:rsidRPr="00245BDE" w:rsidRDefault="00F3199F" w:rsidP="00EF05B5">
      <w:pPr>
        <w:pStyle w:val="20"/>
        <w:keepNext/>
        <w:keepLines/>
        <w:shd w:val="clear" w:color="auto" w:fill="auto"/>
        <w:tabs>
          <w:tab w:val="left" w:pos="2772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bookmarkStart w:id="1" w:name="bookmark40"/>
      <w:r>
        <w:rPr>
          <w:rFonts w:ascii="Times New Roman" w:hAnsi="Times New Roman" w:cs="Times New Roman"/>
        </w:rPr>
        <w:t>Д</w:t>
      </w:r>
      <w:r w:rsidRPr="00EF05B5">
        <w:rPr>
          <w:rFonts w:ascii="Times New Roman" w:hAnsi="Times New Roman" w:cs="Times New Roman"/>
        </w:rPr>
        <w:t>ослідження</w:t>
      </w:r>
      <w:r>
        <w:rPr>
          <w:rFonts w:ascii="Times New Roman" w:hAnsi="Times New Roman" w:cs="Times New Roman"/>
          <w:color w:val="000000"/>
        </w:rPr>
        <w:t xml:space="preserve">  2</w:t>
      </w:r>
      <w:r w:rsidR="00EF05B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EF05B5" w:rsidRPr="00245BDE">
        <w:rPr>
          <w:rFonts w:ascii="Times New Roman" w:hAnsi="Times New Roman" w:cs="Times New Roman"/>
          <w:color w:val="000000"/>
        </w:rPr>
        <w:t>Ангола: успішний розвиток після війни</w:t>
      </w:r>
      <w:bookmarkEnd w:id="1"/>
    </w:p>
    <w:p w:rsidR="00EF05B5" w:rsidRPr="00245BDE" w:rsidRDefault="00EF05B5" w:rsidP="00EF05B5">
      <w:pPr>
        <w:pStyle w:val="1"/>
        <w:shd w:val="clear" w:color="auto" w:fill="auto"/>
        <w:spacing w:before="0" w:after="0" w:line="240" w:lineRule="auto"/>
        <w:ind w:left="620" w:right="40" w:hanging="600"/>
        <w:rPr>
          <w:rFonts w:ascii="Times New Roman" w:hAnsi="Times New Roman" w:cs="Times New Roman"/>
          <w:sz w:val="28"/>
          <w:szCs w:val="28"/>
        </w:rPr>
      </w:pPr>
      <w:r w:rsidRPr="00245BDE">
        <w:rPr>
          <w:rStyle w:val="Candara11pt"/>
          <w:rFonts w:ascii="Times New Roman" w:hAnsi="Times New Roman" w:cs="Times New Roman"/>
          <w:sz w:val="28"/>
          <w:szCs w:val="28"/>
        </w:rPr>
        <w:t xml:space="preserve">Мета дослідження: 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сформувати знання про історію Анголи; з’ясувати, які труднощі виникли в розбудові країни; дізнатися про сучасний стан її економіки.</w:t>
      </w:r>
    </w:p>
    <w:p w:rsidR="00EF05B5" w:rsidRPr="00245BDE" w:rsidRDefault="00EF05B5" w:rsidP="00EF05B5">
      <w:pPr>
        <w:pStyle w:val="1"/>
        <w:shd w:val="clear" w:color="auto" w:fill="auto"/>
        <w:tabs>
          <w:tab w:val="left" w:pos="543"/>
        </w:tabs>
        <w:spacing w:before="0" w:after="0" w:line="240" w:lineRule="auto"/>
        <w:ind w:left="620" w:hanging="600"/>
        <w:rPr>
          <w:rFonts w:ascii="Times New Roman" w:hAnsi="Times New Roman" w:cs="Times New Roman"/>
          <w:sz w:val="28"/>
          <w:szCs w:val="28"/>
        </w:rPr>
      </w:pPr>
      <w:r>
        <w:rPr>
          <w:rStyle w:val="ArialNarrow18pt150"/>
          <w:rFonts w:ascii="Times New Roman" w:hAnsi="Times New Roman" w:cs="Times New Roman"/>
          <w:sz w:val="28"/>
          <w:szCs w:val="28"/>
        </w:rPr>
        <w:t>1.</w:t>
      </w:r>
      <w:r w:rsidRPr="00245BDE">
        <w:rPr>
          <w:rStyle w:val="ArialNarrow18pt150"/>
          <w:rFonts w:ascii="Times New Roman" w:hAnsi="Times New Roman" w:cs="Times New Roman"/>
          <w:sz w:val="28"/>
          <w:szCs w:val="28"/>
        </w:rPr>
        <w:tab/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З’ясуйте, як розвивалась Ангола в колоніальний період.</w:t>
      </w:r>
    </w:p>
    <w:p w:rsidR="00EF05B5" w:rsidRPr="00245BDE" w:rsidRDefault="00EF05B5" w:rsidP="00EF05B5">
      <w:pPr>
        <w:pStyle w:val="1"/>
        <w:shd w:val="clear" w:color="auto" w:fill="auto"/>
        <w:spacing w:before="0" w:after="0" w:line="240" w:lineRule="auto"/>
        <w:ind w:left="620" w:right="40" w:hanging="600"/>
        <w:rPr>
          <w:rFonts w:ascii="Times New Roman" w:hAnsi="Times New Roman" w:cs="Times New Roman"/>
          <w:sz w:val="28"/>
          <w:szCs w:val="28"/>
        </w:rPr>
      </w:pPr>
      <w:r>
        <w:rPr>
          <w:rStyle w:val="ArialNarrow18pt150"/>
          <w:rFonts w:ascii="Times New Roman" w:hAnsi="Times New Roman" w:cs="Times New Roman"/>
          <w:sz w:val="28"/>
          <w:szCs w:val="28"/>
        </w:rPr>
        <w:t>2.</w:t>
      </w:r>
      <w:r w:rsidRPr="00245BDE">
        <w:rPr>
          <w:rStyle w:val="ArialNarrow18pt150"/>
          <w:rFonts w:ascii="Times New Roman" w:hAnsi="Times New Roman" w:cs="Times New Roman"/>
          <w:sz w:val="28"/>
          <w:szCs w:val="28"/>
        </w:rPr>
        <w:t xml:space="preserve"> 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Визначте і вкажіть, як країна здобула незалежність і чому опинилася в стані громадян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softHyphen/>
        <w:t>ської війни.</w:t>
      </w:r>
    </w:p>
    <w:p w:rsidR="00EF05B5" w:rsidRPr="00245BDE" w:rsidRDefault="00EF05B5" w:rsidP="00EF05B5">
      <w:pPr>
        <w:pStyle w:val="1"/>
        <w:shd w:val="clear" w:color="auto" w:fill="auto"/>
        <w:tabs>
          <w:tab w:val="left" w:pos="543"/>
        </w:tabs>
        <w:spacing w:before="0" w:after="0" w:line="240" w:lineRule="auto"/>
        <w:ind w:left="620" w:hanging="600"/>
        <w:rPr>
          <w:rFonts w:ascii="Times New Roman" w:hAnsi="Times New Roman" w:cs="Times New Roman"/>
          <w:sz w:val="28"/>
          <w:szCs w:val="28"/>
        </w:rPr>
      </w:pPr>
      <w:r>
        <w:rPr>
          <w:rStyle w:val="ArialNarrow18pt150"/>
          <w:rFonts w:ascii="Times New Roman" w:hAnsi="Times New Roman" w:cs="Times New Roman"/>
          <w:sz w:val="28"/>
          <w:szCs w:val="28"/>
        </w:rPr>
        <w:t>3.</w:t>
      </w:r>
      <w:r w:rsidRPr="00245BDE">
        <w:rPr>
          <w:rStyle w:val="ArialNarrow18pt150"/>
          <w:rFonts w:ascii="Times New Roman" w:hAnsi="Times New Roman" w:cs="Times New Roman"/>
          <w:sz w:val="28"/>
          <w:szCs w:val="28"/>
        </w:rPr>
        <w:tab/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З’ясуйте і вкажіть, як розвивалась Ангола в останні роки.</w:t>
      </w:r>
    </w:p>
    <w:p w:rsidR="00EF05B5" w:rsidRDefault="00EF05B5" w:rsidP="00EF05B5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Зробіть висновки про чинники успішного розвитку Анголи після війни.</w:t>
      </w:r>
    </w:p>
    <w:p w:rsidR="00EF05B5" w:rsidRPr="00245BDE" w:rsidRDefault="00EF05B5" w:rsidP="00EF05B5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05B5" w:rsidRDefault="00F3199F" w:rsidP="00EF05B5">
      <w:pPr>
        <w:pStyle w:val="22"/>
        <w:shd w:val="clear" w:color="auto" w:fill="auto"/>
        <w:tabs>
          <w:tab w:val="left" w:pos="942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color w:val="000000"/>
        </w:rPr>
      </w:pPr>
      <w:bookmarkStart w:id="2" w:name="bookmark41"/>
      <w:r>
        <w:rPr>
          <w:rFonts w:ascii="Times New Roman" w:hAnsi="Times New Roman" w:cs="Times New Roman"/>
        </w:rPr>
        <w:t>Д</w:t>
      </w:r>
      <w:r w:rsidRPr="00EF05B5">
        <w:rPr>
          <w:rFonts w:ascii="Times New Roman" w:hAnsi="Times New Roman" w:cs="Times New Roman"/>
        </w:rPr>
        <w:t>ослідження</w:t>
      </w:r>
      <w:r>
        <w:rPr>
          <w:rFonts w:ascii="Times New Roman" w:hAnsi="Times New Roman" w:cs="Times New Roman"/>
          <w:color w:val="000000"/>
        </w:rPr>
        <w:t xml:space="preserve">  3.        </w:t>
      </w:r>
      <w:r w:rsidR="00EF05B5" w:rsidRPr="00245BDE">
        <w:rPr>
          <w:rFonts w:ascii="Times New Roman" w:hAnsi="Times New Roman" w:cs="Times New Roman"/>
          <w:color w:val="000000"/>
        </w:rPr>
        <w:t xml:space="preserve">Вплив колоніального минулого на сучасну міжнародну </w:t>
      </w:r>
      <w:r>
        <w:rPr>
          <w:rFonts w:ascii="Times New Roman" w:hAnsi="Times New Roman" w:cs="Times New Roman"/>
          <w:color w:val="000000"/>
        </w:rPr>
        <w:t xml:space="preserve"> </w:t>
      </w:r>
      <w:r w:rsidR="00EF05B5" w:rsidRPr="00245BDE">
        <w:rPr>
          <w:rFonts w:ascii="Times New Roman" w:hAnsi="Times New Roman" w:cs="Times New Roman"/>
          <w:color w:val="000000"/>
        </w:rPr>
        <w:t xml:space="preserve">спеціалізацію та просторову структуру господарства </w:t>
      </w:r>
    </w:p>
    <w:p w:rsidR="00EF05B5" w:rsidRPr="00245BDE" w:rsidRDefault="00EF05B5" w:rsidP="00EF05B5">
      <w:pPr>
        <w:pStyle w:val="22"/>
        <w:shd w:val="clear" w:color="auto" w:fill="auto"/>
        <w:tabs>
          <w:tab w:val="left" w:pos="942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</w:rPr>
      </w:pPr>
      <w:r w:rsidRPr="00245BDE">
        <w:rPr>
          <w:rFonts w:ascii="Times New Roman" w:hAnsi="Times New Roman" w:cs="Times New Roman"/>
          <w:color w:val="000000"/>
        </w:rPr>
        <w:t>країн Тропічної Африки</w:t>
      </w:r>
      <w:bookmarkEnd w:id="2"/>
    </w:p>
    <w:p w:rsidR="00EF05B5" w:rsidRPr="00245BDE" w:rsidRDefault="00EF05B5" w:rsidP="00EF05B5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245BDE">
        <w:rPr>
          <w:rStyle w:val="Candara11pt"/>
          <w:rFonts w:ascii="Times New Roman" w:hAnsi="Times New Roman" w:cs="Times New Roman"/>
          <w:sz w:val="28"/>
          <w:szCs w:val="28"/>
        </w:rPr>
        <w:t xml:space="preserve">Мета дослідження: 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сформувати знання про особливості географічного положення, природи та іс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softHyphen/>
        <w:t>торії країн Тропічної Африки; з’ясувати, як колоніальне минуле вплинуло на сучасну між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softHyphen/>
        <w:t>народну спеціалізацію та просторову структуру господарства цих країн.</w:t>
      </w:r>
    </w:p>
    <w:p w:rsidR="00EF05B5" w:rsidRPr="00245BDE" w:rsidRDefault="00EF05B5" w:rsidP="00EF05B5">
      <w:pPr>
        <w:pStyle w:val="1"/>
        <w:shd w:val="clear" w:color="auto" w:fill="auto"/>
        <w:tabs>
          <w:tab w:val="left" w:pos="543"/>
        </w:tabs>
        <w:spacing w:before="0" w:after="0" w:line="240" w:lineRule="auto"/>
        <w:ind w:left="620" w:hanging="600"/>
        <w:rPr>
          <w:rFonts w:ascii="Times New Roman" w:hAnsi="Times New Roman" w:cs="Times New Roman"/>
          <w:sz w:val="28"/>
          <w:szCs w:val="28"/>
        </w:rPr>
      </w:pPr>
      <w:r w:rsidRPr="00245BDE">
        <w:rPr>
          <w:rStyle w:val="ArialNarrow18pt150"/>
          <w:rFonts w:ascii="Times New Roman" w:hAnsi="Times New Roman" w:cs="Times New Roman"/>
          <w:sz w:val="28"/>
          <w:szCs w:val="28"/>
        </w:rPr>
        <w:tab/>
      </w:r>
      <w:r>
        <w:rPr>
          <w:rStyle w:val="ArialNarrow18pt150"/>
          <w:rFonts w:ascii="Times New Roman" w:hAnsi="Times New Roman" w:cs="Times New Roman"/>
          <w:sz w:val="28"/>
          <w:szCs w:val="28"/>
        </w:rPr>
        <w:t>1.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Укажіть країни Тропічної Африки та характерні риси їхньої природи.</w:t>
      </w:r>
    </w:p>
    <w:p w:rsidR="00EF05B5" w:rsidRPr="00245BDE" w:rsidRDefault="00EF05B5" w:rsidP="00EF05B5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620" w:hanging="600"/>
        <w:rPr>
          <w:rFonts w:ascii="Times New Roman" w:hAnsi="Times New Roman" w:cs="Times New Roman"/>
          <w:sz w:val="28"/>
          <w:szCs w:val="28"/>
        </w:rPr>
      </w:pPr>
      <w:r w:rsidRPr="00245BDE">
        <w:rPr>
          <w:rStyle w:val="ArialNarrow18pt150"/>
          <w:rFonts w:ascii="Times New Roman" w:hAnsi="Times New Roman" w:cs="Times New Roman"/>
          <w:sz w:val="28"/>
          <w:szCs w:val="28"/>
        </w:rPr>
        <w:tab/>
      </w:r>
      <w:r>
        <w:rPr>
          <w:rStyle w:val="ArialNarrow18pt150"/>
          <w:rFonts w:ascii="Times New Roman" w:hAnsi="Times New Roman" w:cs="Times New Roman"/>
          <w:sz w:val="28"/>
          <w:szCs w:val="28"/>
        </w:rPr>
        <w:t>2.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Визначте особливості господарства Тропічної Африки в колоніальний період.</w:t>
      </w:r>
    </w:p>
    <w:p w:rsidR="00EF05B5" w:rsidRPr="00245BDE" w:rsidRDefault="00EF05B5" w:rsidP="00EF05B5">
      <w:pPr>
        <w:pStyle w:val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rialNarrow18pt150"/>
          <w:rFonts w:ascii="Times New Roman" w:hAnsi="Times New Roman" w:cs="Times New Roman"/>
          <w:sz w:val="28"/>
          <w:szCs w:val="28"/>
        </w:rPr>
        <w:lastRenderedPageBreak/>
        <w:t>3.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З’ясуйте та вкажіть, як розвивалися країни Тропічної Африки після здобуття незалеж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softHyphen/>
        <w:t>ності.</w:t>
      </w:r>
    </w:p>
    <w:p w:rsidR="00EF05B5" w:rsidRPr="00245BDE" w:rsidRDefault="00EF05B5" w:rsidP="00EF05B5">
      <w:pPr>
        <w:pStyle w:val="1"/>
        <w:shd w:val="clear" w:color="auto" w:fill="auto"/>
        <w:spacing w:before="0" w:after="0" w:line="240" w:lineRule="auto"/>
        <w:ind w:left="6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Доведіть, що колоніальне минуле вплинуло на сучасну міжнародну спеціалізацію та про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softHyphen/>
        <w:t>сторову структуру господарства країн Тропічної Африки.</w:t>
      </w:r>
    </w:p>
    <w:p w:rsidR="00EF05B5" w:rsidRDefault="00EF05B5" w:rsidP="00EF05B5">
      <w:pPr>
        <w:pStyle w:val="1"/>
        <w:shd w:val="clear" w:color="auto" w:fill="auto"/>
        <w:spacing w:before="0" w:after="0" w:line="240" w:lineRule="auto"/>
        <w:ind w:left="620" w:right="4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t>Зробіть висновок про чинники сучасної міжнародної спеціалізації та просторової структу</w:t>
      </w:r>
      <w:r w:rsidRPr="00245BDE">
        <w:rPr>
          <w:rFonts w:ascii="Times New Roman" w:hAnsi="Times New Roman" w:cs="Times New Roman"/>
          <w:color w:val="000000"/>
          <w:sz w:val="28"/>
          <w:szCs w:val="28"/>
        </w:rPr>
        <w:softHyphen/>
        <w:t>ри господарства країн Тропічної Африки.</w:t>
      </w:r>
    </w:p>
    <w:p w:rsidR="00F3199F" w:rsidRDefault="00F3199F" w:rsidP="00EF05B5">
      <w:pPr>
        <w:pStyle w:val="1"/>
        <w:shd w:val="clear" w:color="auto" w:fill="auto"/>
        <w:spacing w:before="0" w:after="0" w:line="240" w:lineRule="auto"/>
        <w:ind w:left="620" w:right="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199F" w:rsidRPr="00F3199F" w:rsidRDefault="00F3199F" w:rsidP="00EF05B5">
      <w:pPr>
        <w:pStyle w:val="1"/>
        <w:shd w:val="clear" w:color="auto" w:fill="auto"/>
        <w:spacing w:before="0" w:after="0" w:line="240" w:lineRule="auto"/>
        <w:ind w:left="620" w:right="4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Інтернет ресурси. </w:t>
      </w:r>
    </w:p>
    <w:p w:rsidR="00EF05B5" w:rsidRDefault="00F3199F" w:rsidP="00EF05B5">
      <w:pPr>
        <w:pStyle w:val="1"/>
        <w:shd w:val="clear" w:color="auto" w:fill="auto"/>
        <w:spacing w:before="0" w:after="0" w:line="240" w:lineRule="auto"/>
        <w:ind w:left="6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hyperlink r:id="rId4" w:history="1">
        <w:r w:rsidRPr="00F3199F">
          <w:rPr>
            <w:rStyle w:val="a5"/>
            <w:rFonts w:ascii="Times New Roman" w:hAnsi="Times New Roman" w:cs="Times New Roman"/>
            <w:sz w:val="28"/>
            <w:szCs w:val="28"/>
          </w:rPr>
          <w:t>https://geografiamozil2.jimdofree.com/%D0%B3%D0%BE%D0%BB%D0%BE%D0%B2%D0%BD%D0%B0/%D0%B0%D1%84%D1%80%D0%B8%D0%BA%D0%B0-1/</w:t>
        </w:r>
      </w:hyperlink>
    </w:p>
    <w:p w:rsidR="00F3199F" w:rsidRPr="00F3199F" w:rsidRDefault="00F3199F" w:rsidP="00EF05B5">
      <w:pPr>
        <w:pStyle w:val="1"/>
        <w:shd w:val="clear" w:color="auto" w:fill="auto"/>
        <w:spacing w:before="0" w:after="0" w:line="240" w:lineRule="auto"/>
        <w:ind w:left="620" w:right="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05B5" w:rsidRDefault="00F3199F" w:rsidP="00EF05B5">
      <w:pPr>
        <w:spacing w:line="360" w:lineRule="auto"/>
      </w:pPr>
      <w:r>
        <w:t xml:space="preserve">2. </w:t>
      </w:r>
      <w:hyperlink r:id="rId5" w:history="1">
        <w:r>
          <w:rPr>
            <w:rStyle w:val="a5"/>
          </w:rPr>
          <w:t>https://www.youtube.com/watch?v=xkvZy6gZxr4</w:t>
        </w:r>
      </w:hyperlink>
    </w:p>
    <w:p w:rsidR="00F3199F" w:rsidRDefault="00F74155" w:rsidP="00EF05B5">
      <w:pPr>
        <w:spacing w:line="360" w:lineRule="auto"/>
      </w:pPr>
      <w:r>
        <w:t>3.</w:t>
      </w:r>
      <w:r w:rsidRPr="00F74155">
        <w:t xml:space="preserve"> </w:t>
      </w:r>
      <w:hyperlink r:id="rId6" w:history="1">
        <w:r>
          <w:rPr>
            <w:rStyle w:val="a5"/>
          </w:rPr>
          <w:t>https://www.youtube.com/watch?v=xDGYH3gTlHI</w:t>
        </w:r>
      </w:hyperlink>
    </w:p>
    <w:p w:rsidR="00E51C2A" w:rsidRDefault="00E51C2A" w:rsidP="00EF05B5">
      <w:pPr>
        <w:spacing w:line="360" w:lineRule="auto"/>
        <w:rPr>
          <w:b/>
        </w:rPr>
      </w:pPr>
      <w:r>
        <w:t>4.</w:t>
      </w:r>
      <w:r w:rsidRPr="00E51C2A">
        <w:t xml:space="preserve"> </w:t>
      </w:r>
      <w:hyperlink r:id="rId7" w:history="1">
        <w:r>
          <w:rPr>
            <w:rStyle w:val="a5"/>
          </w:rPr>
          <w:t>http://interactive.ranok.com.ua/theme/contentview/serednya-ta-starsha-shkola/geografya-10-klas/zagalna-harakteristika-afriki-krani-afriki/zagalna-harakteristika-afriki-krani-afriki</w:t>
        </w:r>
      </w:hyperlink>
    </w:p>
    <w:p w:rsidR="00D71658" w:rsidRDefault="00D71658" w:rsidP="00D71658"/>
    <w:p w:rsidR="00263AD1" w:rsidRDefault="00263AD1"/>
    <w:sectPr w:rsidR="00263AD1" w:rsidSect="0081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1658"/>
    <w:rsid w:val="00010945"/>
    <w:rsid w:val="00013B26"/>
    <w:rsid w:val="00053CB8"/>
    <w:rsid w:val="000D1408"/>
    <w:rsid w:val="000E62C4"/>
    <w:rsid w:val="00105043"/>
    <w:rsid w:val="00135500"/>
    <w:rsid w:val="00140A3F"/>
    <w:rsid w:val="00145FE8"/>
    <w:rsid w:val="001B40D8"/>
    <w:rsid w:val="001D09D2"/>
    <w:rsid w:val="001E2171"/>
    <w:rsid w:val="00240649"/>
    <w:rsid w:val="00252A8F"/>
    <w:rsid w:val="00263AD1"/>
    <w:rsid w:val="002A41BC"/>
    <w:rsid w:val="002A70E0"/>
    <w:rsid w:val="003674D0"/>
    <w:rsid w:val="00381DFD"/>
    <w:rsid w:val="003A16C8"/>
    <w:rsid w:val="003E0DAA"/>
    <w:rsid w:val="00430FEB"/>
    <w:rsid w:val="004454A4"/>
    <w:rsid w:val="004466F1"/>
    <w:rsid w:val="004657C8"/>
    <w:rsid w:val="004C3072"/>
    <w:rsid w:val="00522F68"/>
    <w:rsid w:val="00587481"/>
    <w:rsid w:val="005C67E4"/>
    <w:rsid w:val="0061722D"/>
    <w:rsid w:val="006359F0"/>
    <w:rsid w:val="00635CC8"/>
    <w:rsid w:val="00670945"/>
    <w:rsid w:val="00712C77"/>
    <w:rsid w:val="00715790"/>
    <w:rsid w:val="00760746"/>
    <w:rsid w:val="007633BC"/>
    <w:rsid w:val="00770994"/>
    <w:rsid w:val="00796510"/>
    <w:rsid w:val="00796868"/>
    <w:rsid w:val="007A1819"/>
    <w:rsid w:val="007B5553"/>
    <w:rsid w:val="007D651E"/>
    <w:rsid w:val="00805016"/>
    <w:rsid w:val="008177E2"/>
    <w:rsid w:val="00831F8B"/>
    <w:rsid w:val="008B2372"/>
    <w:rsid w:val="009261F8"/>
    <w:rsid w:val="00926725"/>
    <w:rsid w:val="0095020E"/>
    <w:rsid w:val="009B260F"/>
    <w:rsid w:val="00A55878"/>
    <w:rsid w:val="00A81622"/>
    <w:rsid w:val="00A950C4"/>
    <w:rsid w:val="00B05CF3"/>
    <w:rsid w:val="00B21A9F"/>
    <w:rsid w:val="00B3723A"/>
    <w:rsid w:val="00B55EE1"/>
    <w:rsid w:val="00B57349"/>
    <w:rsid w:val="00B75C92"/>
    <w:rsid w:val="00BD5A99"/>
    <w:rsid w:val="00C01C01"/>
    <w:rsid w:val="00C24678"/>
    <w:rsid w:val="00C444D2"/>
    <w:rsid w:val="00CF00B5"/>
    <w:rsid w:val="00D61705"/>
    <w:rsid w:val="00D71658"/>
    <w:rsid w:val="00D8795B"/>
    <w:rsid w:val="00DB06E5"/>
    <w:rsid w:val="00DC1373"/>
    <w:rsid w:val="00DE224F"/>
    <w:rsid w:val="00E13D2F"/>
    <w:rsid w:val="00E51C2A"/>
    <w:rsid w:val="00E66F22"/>
    <w:rsid w:val="00E85F91"/>
    <w:rsid w:val="00EA091D"/>
    <w:rsid w:val="00EF05B5"/>
    <w:rsid w:val="00F3199F"/>
    <w:rsid w:val="00F33105"/>
    <w:rsid w:val="00F74155"/>
    <w:rsid w:val="00F921F8"/>
    <w:rsid w:val="00FD689F"/>
    <w:rsid w:val="00FE549A"/>
    <w:rsid w:val="00FE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5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ітка таблиці"/>
    <w:basedOn w:val="a1"/>
    <w:rsid w:val="00D71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EF05B5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F05B5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1"/>
    <w:rsid w:val="00EF05B5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ArialNarrow18pt150">
    <w:name w:val="Основной текст + Arial Narrow;18 pt;Полужирный;Масштаб 150%"/>
    <w:basedOn w:val="a4"/>
    <w:rsid w:val="00EF05B5"/>
    <w:rPr>
      <w:rFonts w:ascii="Arial Narrow" w:eastAsia="Arial Narrow" w:hAnsi="Arial Narrow" w:cs="Arial Narrow"/>
      <w:b/>
      <w:bCs/>
      <w:color w:val="000000"/>
      <w:spacing w:val="0"/>
      <w:w w:val="150"/>
      <w:position w:val="0"/>
      <w:sz w:val="36"/>
      <w:szCs w:val="36"/>
      <w:lang w:val="uk-UA"/>
    </w:rPr>
  </w:style>
  <w:style w:type="character" w:customStyle="1" w:styleId="Georgia265pt">
    <w:name w:val="Основной текст + Georgia;26;5 pt;Полужирный"/>
    <w:basedOn w:val="a4"/>
    <w:rsid w:val="00EF05B5"/>
    <w:rPr>
      <w:rFonts w:ascii="Georgia" w:eastAsia="Georgia" w:hAnsi="Georgia" w:cs="Georgia"/>
      <w:b/>
      <w:bCs/>
      <w:color w:val="000000"/>
      <w:spacing w:val="0"/>
      <w:w w:val="100"/>
      <w:position w:val="0"/>
      <w:sz w:val="53"/>
      <w:szCs w:val="53"/>
      <w:lang w:val="uk-UA"/>
    </w:rPr>
  </w:style>
  <w:style w:type="paragraph" w:customStyle="1" w:styleId="20">
    <w:name w:val="Заголовок №2"/>
    <w:basedOn w:val="a"/>
    <w:link w:val="2"/>
    <w:rsid w:val="00EF05B5"/>
    <w:pPr>
      <w:widowControl w:val="0"/>
      <w:shd w:val="clear" w:color="auto" w:fill="FFFFFF"/>
      <w:spacing w:after="180" w:line="0" w:lineRule="atLeast"/>
      <w:ind w:hanging="2140"/>
      <w:jc w:val="both"/>
      <w:outlineLvl w:val="1"/>
    </w:pPr>
    <w:rPr>
      <w:rFonts w:ascii="Arial Narrow" w:eastAsia="Arial Narrow" w:hAnsi="Arial Narrow" w:cs="Arial Narrow"/>
      <w:b/>
      <w:bCs/>
      <w:szCs w:val="28"/>
    </w:rPr>
  </w:style>
  <w:style w:type="paragraph" w:customStyle="1" w:styleId="22">
    <w:name w:val="Основной текст (2)"/>
    <w:basedOn w:val="a"/>
    <w:link w:val="21"/>
    <w:rsid w:val="00EF05B5"/>
    <w:pPr>
      <w:widowControl w:val="0"/>
      <w:shd w:val="clear" w:color="auto" w:fill="FFFFFF"/>
      <w:spacing w:before="180" w:after="180" w:line="0" w:lineRule="atLeast"/>
      <w:ind w:hanging="620"/>
      <w:jc w:val="both"/>
    </w:pPr>
    <w:rPr>
      <w:rFonts w:ascii="Arial Narrow" w:eastAsia="Arial Narrow" w:hAnsi="Arial Narrow" w:cs="Arial Narrow"/>
      <w:b/>
      <w:bCs/>
      <w:szCs w:val="28"/>
    </w:rPr>
  </w:style>
  <w:style w:type="paragraph" w:customStyle="1" w:styleId="1">
    <w:name w:val="Основной текст1"/>
    <w:basedOn w:val="a"/>
    <w:link w:val="a4"/>
    <w:rsid w:val="00EF05B5"/>
    <w:pPr>
      <w:widowControl w:val="0"/>
      <w:shd w:val="clear" w:color="auto" w:fill="FFFFFF"/>
      <w:spacing w:before="180" w:after="180" w:line="262" w:lineRule="exact"/>
      <w:ind w:hanging="620"/>
      <w:jc w:val="both"/>
    </w:pPr>
    <w:rPr>
      <w:rFonts w:ascii="Sylfaen" w:eastAsia="Sylfaen" w:hAnsi="Sylfaen" w:cs="Sylfaen"/>
      <w:sz w:val="23"/>
      <w:szCs w:val="23"/>
    </w:rPr>
  </w:style>
  <w:style w:type="character" w:customStyle="1" w:styleId="Candara11pt">
    <w:name w:val="Основной текст + Candara;11 pt;Полужирный"/>
    <w:basedOn w:val="a4"/>
    <w:rsid w:val="00EF05B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styleId="a5">
    <w:name w:val="Hyperlink"/>
    <w:basedOn w:val="a0"/>
    <w:uiPriority w:val="99"/>
    <w:semiHidden/>
    <w:unhideWhenUsed/>
    <w:rsid w:val="00F31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active.ranok.com.ua/theme/contentview/serednya-ta-starsha-shkola/geografya-10-klas/zagalna-harakteristika-afriki-krani-afriki/zagalna-harakteristika-afriki-krani-afr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DGYH3gTlHI" TargetMode="External"/><Relationship Id="rId5" Type="http://schemas.openxmlformats.org/officeDocument/2006/relationships/hyperlink" Target="https://www.youtube.com/watch?v=xkvZy6gZxr4" TargetMode="External"/><Relationship Id="rId4" Type="http://schemas.openxmlformats.org/officeDocument/2006/relationships/hyperlink" Target="https://geografiamozil2.jimdofree.com/%D0%B3%D0%BE%D0%BB%D0%BE%D0%B2%D0%BD%D0%B0/%D0%B0%D1%84%D1%80%D0%B8%D0%BA%D0%B0-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Толя</cp:lastModifiedBy>
  <cp:revision>2</cp:revision>
  <dcterms:created xsi:type="dcterms:W3CDTF">2020-03-22T16:03:00Z</dcterms:created>
  <dcterms:modified xsi:type="dcterms:W3CDTF">2020-03-22T16:03:00Z</dcterms:modified>
</cp:coreProperties>
</file>