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1B" w:rsidRDefault="00DA491B">
      <w:pP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anchor distT="0" distB="0" distL="114300" distR="114300" simplePos="0" relativeHeight="251658240" behindDoc="1" locked="0" layoutInCell="1" allowOverlap="1" wp14:anchorId="028FA987" wp14:editId="5C675F95">
            <wp:simplePos x="0" y="0"/>
            <wp:positionH relativeFrom="column">
              <wp:posOffset>953770</wp:posOffset>
            </wp:positionH>
            <wp:positionV relativeFrom="paragraph">
              <wp:posOffset>-2501265</wp:posOffset>
            </wp:positionV>
            <wp:extent cx="7589520" cy="10433685"/>
            <wp:effectExtent l="6667" t="0" r="0" b="0"/>
            <wp:wrapTight wrapText="bothSides">
              <wp:wrapPolygon edited="0">
                <wp:start x="19" y="21614"/>
                <wp:lineTo x="21543" y="21614"/>
                <wp:lineTo x="21543" y="41"/>
                <wp:lineTo x="19" y="41"/>
                <wp:lineTo x="19" y="21614"/>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вітня програма титулки0001.jpg"/>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rot="5400000">
                      <a:off x="0" y="0"/>
                      <a:ext cx="7589520" cy="104336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shd w:val="clear" w:color="auto" w:fill="FFFFFF"/>
        </w:rPr>
        <w:br w:type="page"/>
      </w:r>
    </w:p>
    <w:p w:rsidR="00703A75" w:rsidRPr="005C46BE" w:rsidRDefault="00703A75" w:rsidP="00703A75">
      <w:pPr>
        <w:tabs>
          <w:tab w:val="left" w:pos="567"/>
        </w:tabs>
        <w:ind w:left="709" w:right="416" w:firstLine="426"/>
        <w:jc w:val="both"/>
        <w:rPr>
          <w:rFonts w:ascii="Times New Roman" w:hAnsi="Times New Roman" w:cs="Times New Roman"/>
          <w:sz w:val="28"/>
          <w:szCs w:val="28"/>
          <w:shd w:val="clear" w:color="auto" w:fill="FFFFFF"/>
        </w:rPr>
      </w:pPr>
      <w:r w:rsidRPr="005C46BE">
        <w:rPr>
          <w:rFonts w:ascii="Times New Roman" w:hAnsi="Times New Roman" w:cs="Times New Roman"/>
          <w:sz w:val="28"/>
          <w:szCs w:val="28"/>
          <w:shd w:val="clear" w:color="auto" w:fill="FFFFFF"/>
        </w:rPr>
        <w:lastRenderedPageBreak/>
        <w:t>Освітня програ</w:t>
      </w:r>
      <w:r>
        <w:rPr>
          <w:rFonts w:ascii="Times New Roman" w:hAnsi="Times New Roman" w:cs="Times New Roman"/>
          <w:sz w:val="28"/>
          <w:szCs w:val="28"/>
          <w:shd w:val="clear" w:color="auto" w:fill="FFFFFF"/>
        </w:rPr>
        <w:t>ма Березнівського НВК «ЗОШ І-ІІ ступенів - ліцей з професійним навчанням»</w:t>
      </w:r>
      <w:r w:rsidRPr="005C46BE">
        <w:rPr>
          <w:rFonts w:ascii="Times New Roman" w:hAnsi="Times New Roman" w:cs="Times New Roman"/>
          <w:sz w:val="28"/>
          <w:szCs w:val="28"/>
          <w:shd w:val="clear" w:color="auto" w:fill="FFFFFF"/>
        </w:rPr>
        <w:t xml:space="preserve"> для ІІ ступеня </w:t>
      </w:r>
      <w:r w:rsidRPr="005C46BE">
        <w:rPr>
          <w:rFonts w:ascii="Times New Roman" w:eastAsia="Calibri" w:hAnsi="Times New Roman" w:cs="Times New Roman"/>
          <w:sz w:val="28"/>
          <w:szCs w:val="28"/>
        </w:rPr>
        <w:t xml:space="preserve">(базова середня освіта) </w:t>
      </w:r>
      <w:r w:rsidRPr="005C46BE">
        <w:rPr>
          <w:rFonts w:ascii="Times New Roman" w:hAnsi="Times New Roman" w:cs="Times New Roman"/>
          <w:sz w:val="28"/>
          <w:szCs w:val="28"/>
          <w:shd w:val="clear" w:color="auto" w:fill="FFFFFF"/>
        </w:rPr>
        <w:t xml:space="preserve">розроблена згідно </w:t>
      </w:r>
      <w:r w:rsidRPr="005C46BE">
        <w:rPr>
          <w:rFonts w:ascii="Times New Roman" w:hAnsi="Times New Roman" w:cs="Times New Roman"/>
          <w:bCs/>
          <w:sz w:val="28"/>
          <w:szCs w:val="28"/>
          <w:shd w:val="clear" w:color="auto" w:fill="FFFFFF"/>
        </w:rPr>
        <w:t>Закону України «Про освіту» від 05.09.2017 № 2145-VIII,</w:t>
      </w:r>
      <w:r w:rsidRPr="005C46BE">
        <w:rPr>
          <w:rFonts w:ascii="Times New Roman" w:hAnsi="Times New Roman" w:cs="Times New Roman"/>
          <w:sz w:val="28"/>
          <w:szCs w:val="28"/>
          <w:shd w:val="clear" w:color="auto" w:fill="FFFFFF"/>
        </w:rPr>
        <w:t xml:space="preserve"> 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 МОН України від 20.04.2018 № 405 «Про затвердження типової освітньої програми закладів загальної середньої освіти ІІ ступеня».</w:t>
      </w:r>
    </w:p>
    <w:p w:rsidR="00703A75" w:rsidRPr="005C46BE" w:rsidRDefault="00703A75" w:rsidP="00703A75">
      <w:pPr>
        <w:tabs>
          <w:tab w:val="left" w:pos="567"/>
        </w:tabs>
        <w:ind w:left="709" w:right="416" w:firstLine="426"/>
        <w:jc w:val="both"/>
        <w:rPr>
          <w:rFonts w:ascii="Times New Roman" w:hAnsi="Times New Roman" w:cs="Times New Roman"/>
          <w:sz w:val="28"/>
          <w:szCs w:val="28"/>
          <w:shd w:val="clear" w:color="auto" w:fill="FFFFFF"/>
        </w:rPr>
      </w:pPr>
      <w:r w:rsidRPr="005C46BE">
        <w:rPr>
          <w:rFonts w:ascii="Times New Roman" w:eastAsia="Calibri" w:hAnsi="Times New Roman" w:cs="Times New Roman"/>
          <w:sz w:val="28"/>
          <w:szCs w:val="28"/>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703A75" w:rsidRPr="005C46BE" w:rsidRDefault="00703A75" w:rsidP="00703A75">
      <w:pPr>
        <w:tabs>
          <w:tab w:val="left" w:pos="567"/>
        </w:tabs>
        <w:ind w:left="709" w:right="416" w:firstLine="426"/>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 xml:space="preserve">Загальний обсяг навчального навантаження для учнів 5-9-х класів закладу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w:t>
      </w:r>
      <w:r>
        <w:rPr>
          <w:rFonts w:ascii="Times New Roman" w:eastAsia="Calibri" w:hAnsi="Times New Roman" w:cs="Times New Roman"/>
          <w:sz w:val="28"/>
          <w:szCs w:val="28"/>
        </w:rPr>
        <w:t>навчальному плані</w:t>
      </w:r>
      <w:r w:rsidRPr="005C46BE">
        <w:rPr>
          <w:rFonts w:ascii="Times New Roman" w:eastAsia="Calibri" w:hAnsi="Times New Roman" w:cs="Times New Roman"/>
          <w:sz w:val="28"/>
          <w:szCs w:val="28"/>
        </w:rPr>
        <w:t xml:space="preserve"> (додаток).</w:t>
      </w:r>
    </w:p>
    <w:p w:rsidR="00703A75" w:rsidRPr="005C46BE" w:rsidRDefault="00703A75" w:rsidP="00703A75">
      <w:pPr>
        <w:ind w:left="709" w:right="416" w:firstLine="426"/>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703A75" w:rsidRPr="005C46BE" w:rsidRDefault="00703A75" w:rsidP="00703A75">
      <w:pPr>
        <w:ind w:left="709" w:right="416" w:firstLine="426"/>
        <w:jc w:val="both"/>
        <w:rPr>
          <w:rFonts w:ascii="Calibri" w:eastAsia="Calibri" w:hAnsi="Calibri" w:cs="Times New Roman"/>
        </w:rPr>
      </w:pPr>
      <w:r>
        <w:rPr>
          <w:rFonts w:ascii="Times New Roman" w:eastAsia="Calibri" w:hAnsi="Times New Roman" w:cs="Times New Roman"/>
          <w:sz w:val="28"/>
          <w:szCs w:val="28"/>
        </w:rPr>
        <w:t xml:space="preserve">Навчальний план ЗЗСО </w:t>
      </w:r>
      <w:r w:rsidRPr="005C46BE">
        <w:rPr>
          <w:rFonts w:ascii="Times New Roman" w:eastAsia="Calibri" w:hAnsi="Times New Roman" w:cs="Times New Roman"/>
          <w:sz w:val="28"/>
          <w:szCs w:val="28"/>
        </w:rPr>
        <w:t xml:space="preserve"> </w:t>
      </w:r>
      <w:r w:rsidRPr="005C46BE">
        <w:rPr>
          <w:rFonts w:ascii="Times New Roman" w:hAnsi="Times New Roman" w:cs="Times New Roman"/>
          <w:sz w:val="28"/>
          <w:szCs w:val="28"/>
          <w:shd w:val="clear" w:color="auto" w:fill="FFFFFF"/>
        </w:rPr>
        <w:t xml:space="preserve">для ІІ ступеня </w:t>
      </w:r>
      <w:r w:rsidRPr="005C46BE">
        <w:rPr>
          <w:rFonts w:ascii="Times New Roman" w:eastAsia="Calibri" w:hAnsi="Times New Roman" w:cs="Times New Roman"/>
          <w:sz w:val="28"/>
          <w:szCs w:val="28"/>
        </w:rPr>
        <w:t xml:space="preserve">(базова середня освіта) складений відповідно  </w:t>
      </w:r>
      <w:r w:rsidRPr="005C46BE">
        <w:rPr>
          <w:rFonts w:ascii="Times New Roman" w:hAnsi="Times New Roman" w:cs="Times New Roman"/>
          <w:sz w:val="28"/>
          <w:szCs w:val="28"/>
          <w:shd w:val="clear" w:color="auto" w:fill="FFFFFF"/>
        </w:rPr>
        <w:t xml:space="preserve">наказу МОН України від </w:t>
      </w:r>
      <w:r w:rsidR="00641290">
        <w:rPr>
          <w:rFonts w:ascii="Times New Roman" w:hAnsi="Times New Roman" w:cs="Times New Roman"/>
          <w:sz w:val="28"/>
          <w:szCs w:val="28"/>
          <w:shd w:val="clear" w:color="auto" w:fill="FFFFFF"/>
        </w:rPr>
        <w:t xml:space="preserve"> </w:t>
      </w:r>
      <w:r w:rsidRPr="005C46BE">
        <w:rPr>
          <w:rFonts w:ascii="Times New Roman" w:hAnsi="Times New Roman" w:cs="Times New Roman"/>
          <w:sz w:val="28"/>
          <w:szCs w:val="28"/>
          <w:shd w:val="clear" w:color="auto" w:fill="FFFFFF"/>
        </w:rPr>
        <w:t>20.04.2018 № 405 (таблиця 1)</w:t>
      </w:r>
    </w:p>
    <w:p w:rsidR="00703A75" w:rsidRPr="005C46BE" w:rsidRDefault="00703A75" w:rsidP="00703A75">
      <w:pPr>
        <w:ind w:left="709" w:right="416" w:firstLine="426"/>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lastRenderedPageBreak/>
        <w:t>Години варіативної складової навчального плану в класах спрямовані на:</w:t>
      </w:r>
    </w:p>
    <w:p w:rsidR="00703A75" w:rsidRPr="005C46BE" w:rsidRDefault="00703A75" w:rsidP="00703A75">
      <w:pPr>
        <w:pStyle w:val="1"/>
        <w:ind w:left="709" w:right="416" w:firstLine="426"/>
        <w:rPr>
          <w:sz w:val="28"/>
          <w:szCs w:val="28"/>
          <w:highlight w:val="white"/>
        </w:rPr>
      </w:pPr>
      <w:r w:rsidRPr="005C46BE">
        <w:rPr>
          <w:rFonts w:eastAsia="Calibri"/>
          <w:color w:val="auto"/>
          <w:sz w:val="28"/>
          <w:szCs w:val="28"/>
        </w:rPr>
        <w:t xml:space="preserve">а) вивчення базових предметів, обов’язкових для всіх, а саме </w:t>
      </w:r>
      <w:r>
        <w:rPr>
          <w:sz w:val="28"/>
          <w:szCs w:val="28"/>
          <w:highlight w:val="white"/>
        </w:rPr>
        <w:t>українська  мова (5-9 кл), українська література (5-8 кл.) англійська мова (5-7</w:t>
      </w:r>
      <w:r w:rsidRPr="005C46BE">
        <w:rPr>
          <w:sz w:val="28"/>
          <w:szCs w:val="28"/>
          <w:highlight w:val="white"/>
        </w:rPr>
        <w:t xml:space="preserve"> кл.)</w:t>
      </w:r>
      <w:r>
        <w:rPr>
          <w:sz w:val="28"/>
          <w:szCs w:val="28"/>
          <w:highlight w:val="white"/>
        </w:rPr>
        <w:t>, креслення</w:t>
      </w:r>
      <w:r w:rsidR="00641290">
        <w:rPr>
          <w:sz w:val="28"/>
          <w:szCs w:val="28"/>
          <w:highlight w:val="white"/>
        </w:rPr>
        <w:t xml:space="preserve"> </w:t>
      </w:r>
      <w:r>
        <w:rPr>
          <w:sz w:val="28"/>
          <w:szCs w:val="28"/>
          <w:highlight w:val="white"/>
        </w:rPr>
        <w:t>( 8-9 кл.)</w:t>
      </w:r>
      <w:r w:rsidRPr="005C46BE">
        <w:rPr>
          <w:sz w:val="28"/>
          <w:szCs w:val="28"/>
          <w:highlight w:val="white"/>
        </w:rPr>
        <w:t>;</w:t>
      </w:r>
    </w:p>
    <w:p w:rsidR="00703A75" w:rsidRPr="005C46BE" w:rsidRDefault="00703A75" w:rsidP="00703A75">
      <w:pPr>
        <w:pStyle w:val="1"/>
        <w:ind w:left="709" w:right="416" w:firstLine="426"/>
        <w:rPr>
          <w:sz w:val="28"/>
          <w:szCs w:val="28"/>
          <w:highlight w:val="white"/>
        </w:rPr>
      </w:pPr>
      <w:r w:rsidRPr="005C46BE">
        <w:rPr>
          <w:sz w:val="28"/>
          <w:szCs w:val="28"/>
          <w:highlight w:val="white"/>
        </w:rPr>
        <w:t xml:space="preserve">б) вивчення факультативів: </w:t>
      </w:r>
    </w:p>
    <w:p w:rsidR="00703A75" w:rsidRPr="005C46BE" w:rsidRDefault="00703A75" w:rsidP="00703A75">
      <w:pPr>
        <w:pStyle w:val="1"/>
        <w:numPr>
          <w:ilvl w:val="0"/>
          <w:numId w:val="1"/>
        </w:numPr>
        <w:ind w:left="709" w:right="416" w:firstLine="426"/>
        <w:rPr>
          <w:sz w:val="28"/>
          <w:szCs w:val="28"/>
          <w:highlight w:val="white"/>
        </w:rPr>
      </w:pPr>
      <w:r>
        <w:rPr>
          <w:sz w:val="28"/>
          <w:szCs w:val="28"/>
          <w:highlight w:val="white"/>
        </w:rPr>
        <w:t xml:space="preserve">Обслуговуюча праця ( 5-8 </w:t>
      </w:r>
      <w:r w:rsidRPr="005C46BE">
        <w:rPr>
          <w:sz w:val="28"/>
          <w:szCs w:val="28"/>
          <w:highlight w:val="white"/>
        </w:rPr>
        <w:t>кл.);</w:t>
      </w:r>
    </w:p>
    <w:p w:rsidR="00703A75" w:rsidRPr="005C46BE" w:rsidRDefault="00703A75" w:rsidP="00703A75">
      <w:pPr>
        <w:shd w:val="clear" w:color="auto" w:fill="FFFFFF"/>
        <w:ind w:left="709" w:right="416" w:firstLine="426"/>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Збереження здоров’я дітей на</w:t>
      </w:r>
      <w:r w:rsidR="00641290">
        <w:rPr>
          <w:rFonts w:ascii="Times New Roman" w:eastAsia="Calibri" w:hAnsi="Times New Roman" w:cs="Times New Roman"/>
          <w:sz w:val="28"/>
          <w:szCs w:val="28"/>
        </w:rPr>
        <w:t>лежить до головних завдань НВК</w:t>
      </w:r>
      <w:r w:rsidRPr="005C46BE">
        <w:rPr>
          <w:rFonts w:ascii="Times New Roman" w:eastAsia="Calibri" w:hAnsi="Times New Roman" w:cs="Times New Roman"/>
          <w:sz w:val="28"/>
          <w:szCs w:val="28"/>
        </w:rPr>
        <w:t>.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703A75" w:rsidRPr="005C46BE" w:rsidRDefault="00703A75" w:rsidP="00703A75">
      <w:pPr>
        <w:shd w:val="clear" w:color="auto" w:fill="FFFFFF"/>
        <w:ind w:left="709" w:right="416" w:firstLine="426"/>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703A75" w:rsidRPr="005C46BE" w:rsidRDefault="00703A75" w:rsidP="00703A75">
      <w:pPr>
        <w:shd w:val="clear" w:color="auto" w:fill="FFFFFF"/>
        <w:ind w:left="709" w:right="416" w:firstLine="426"/>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Для недопущення перевантаження учнів, за рішенням педагогічної ради (від 22.05.2018 № 13), вчителі фізичної культури та музичного мистецтва при оцінюванні повинні враховувати результати навчання учнів з відповідних предметів у позашкільних закладах.</w:t>
      </w:r>
    </w:p>
    <w:p w:rsidR="00703A75" w:rsidRPr="005C46BE" w:rsidRDefault="00703A75" w:rsidP="00703A75">
      <w:pPr>
        <w:ind w:left="709" w:right="416" w:firstLine="426"/>
        <w:jc w:val="both"/>
        <w:rPr>
          <w:rFonts w:ascii="Calibri" w:eastAsia="Calibri" w:hAnsi="Calibri" w:cs="Times New Roman"/>
        </w:rPr>
      </w:pPr>
      <w:r w:rsidRPr="005C46BE">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703A75" w:rsidRPr="005C46BE" w:rsidRDefault="00703A75" w:rsidP="00703A75">
      <w:pPr>
        <w:ind w:left="709" w:right="416" w:firstLine="426"/>
        <w:jc w:val="both"/>
        <w:rPr>
          <w:rFonts w:ascii="Calibri" w:eastAsia="Calibri" w:hAnsi="Calibri" w:cs="Times New Roman"/>
        </w:rPr>
      </w:pPr>
      <w:r w:rsidRPr="005C46BE">
        <w:rPr>
          <w:rFonts w:ascii="Times New Roman" w:eastAsia="Calibri" w:hAnsi="Times New Roman" w:cs="Times New Roman"/>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w:t>
      </w:r>
      <w:r w:rsidRPr="005C46BE">
        <w:rPr>
          <w:rFonts w:ascii="Times New Roman" w:eastAsia="Calibri" w:hAnsi="Times New Roman" w:cs="Times New Roman"/>
          <w:sz w:val="28"/>
          <w:szCs w:val="28"/>
        </w:rPr>
        <w:lastRenderedPageBreak/>
        <w:t>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5C46BE">
        <w:rPr>
          <w:rFonts w:ascii="Times New Roman" w:eastAsia="Calibri" w:hAnsi="Times New Roman" w:cs="Times New Roman"/>
          <w:color w:val="FF0000"/>
          <w:sz w:val="28"/>
          <w:szCs w:val="28"/>
        </w:rPr>
        <w:t xml:space="preserve"> </w:t>
      </w:r>
    </w:p>
    <w:p w:rsidR="00703A75" w:rsidRPr="005C46BE" w:rsidRDefault="00703A75" w:rsidP="00703A75">
      <w:pPr>
        <w:ind w:left="709" w:right="416" w:firstLine="426"/>
        <w:jc w:val="both"/>
        <w:rPr>
          <w:rFonts w:ascii="Calibri" w:eastAsia="Calibri" w:hAnsi="Calibri" w:cs="Times New Roman"/>
        </w:rPr>
      </w:pPr>
      <w:r w:rsidRPr="005C46BE">
        <w:rPr>
          <w:rFonts w:ascii="Times New Roman" w:eastAsia="Calibri" w:hAnsi="Times New Roman" w:cs="Times New Roman"/>
          <w:sz w:val="28"/>
          <w:szCs w:val="28"/>
        </w:rPr>
        <w:t>Навчальні плани зорієнтовані на роботу основної школи за 5-денним навчальним тижнем.</w:t>
      </w:r>
    </w:p>
    <w:p w:rsidR="00703A75" w:rsidRPr="005C46BE" w:rsidRDefault="00703A75" w:rsidP="00703A75">
      <w:pPr>
        <w:ind w:left="709" w:right="416" w:firstLine="426"/>
        <w:jc w:val="both"/>
        <w:rPr>
          <w:rFonts w:ascii="Times New Roman" w:eastAsia="Times New Roman" w:hAnsi="Times New Roman" w:cs="Times New Roman"/>
          <w:sz w:val="28"/>
          <w:szCs w:val="28"/>
          <w:highlight w:val="white"/>
        </w:rPr>
      </w:pPr>
      <w:r w:rsidRPr="005C46BE">
        <w:rPr>
          <w:rFonts w:ascii="Times New Roman" w:eastAsia="Calibri" w:hAnsi="Times New Roman" w:cs="Times New Roman"/>
          <w:i/>
          <w:sz w:val="28"/>
          <w:szCs w:val="28"/>
        </w:rPr>
        <w:t>Очікувані результати навчання здобувачів освіти.</w:t>
      </w:r>
      <w:r w:rsidRPr="005C46BE">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sidRPr="005C46BE">
        <w:rPr>
          <w:rFonts w:ascii="Times New Roman" w:eastAsia="Calibri" w:hAnsi="Times New Roman" w:cs="Times New Roman"/>
          <w:sz w:val="28"/>
          <w:szCs w:val="28"/>
        </w:rPr>
        <w:t>Результати навчання повинні</w:t>
      </w:r>
      <w:r w:rsidRPr="005C46BE">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141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10665"/>
      </w:tblGrid>
      <w:tr w:rsidR="00703A75" w:rsidRPr="005C46BE" w:rsidTr="00703A7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jc w:val="cente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jc w:val="center"/>
              <w:rPr>
                <w:rFonts w:ascii="Times New Roman" w:eastAsia="Times New Roman" w:hAnsi="Times New Roman" w:cs="Times New Roman"/>
                <w:b/>
                <w:sz w:val="28"/>
                <w:szCs w:val="28"/>
                <w:highlight w:val="white"/>
              </w:rPr>
            </w:pPr>
            <w:r w:rsidRPr="005C46BE">
              <w:rPr>
                <w:rFonts w:ascii="Times New Roman" w:eastAsia="Times New Roman" w:hAnsi="Times New Roman" w:cs="Times New Roman"/>
                <w:b/>
                <w:sz w:val="28"/>
                <w:szCs w:val="28"/>
              </w:rPr>
              <w:t>Ключові компетентності</w:t>
            </w:r>
          </w:p>
        </w:tc>
        <w:tc>
          <w:tcPr>
            <w:tcW w:w="106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jc w:val="center"/>
              <w:rPr>
                <w:rFonts w:ascii="Times New Roman" w:eastAsia="Times New Roman" w:hAnsi="Times New Roman" w:cs="Times New Roman"/>
                <w:b/>
                <w:sz w:val="28"/>
                <w:szCs w:val="28"/>
                <w:highlight w:val="white"/>
              </w:rPr>
            </w:pPr>
            <w:r w:rsidRPr="005C46BE">
              <w:rPr>
                <w:rFonts w:ascii="Times New Roman" w:eastAsia="Times New Roman" w:hAnsi="Times New Roman" w:cs="Times New Roman"/>
                <w:b/>
                <w:sz w:val="28"/>
                <w:szCs w:val="28"/>
                <w:highlight w:val="white"/>
              </w:rPr>
              <w:t>Компоненти</w:t>
            </w:r>
          </w:p>
        </w:tc>
      </w:tr>
      <w:tr w:rsidR="00703A75" w:rsidRPr="005C46BE" w:rsidTr="00703A7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1066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C46BE">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5C46BE">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703A75" w:rsidRPr="005C46BE" w:rsidTr="00703A7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Спілкування іноземними мовами</w:t>
            </w:r>
          </w:p>
        </w:tc>
        <w:tc>
          <w:tcPr>
            <w:tcW w:w="1066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w:t>
            </w:r>
            <w:r w:rsidRPr="005C46BE">
              <w:rPr>
                <w:rFonts w:ascii="Times New Roman" w:eastAsia="Calibri" w:hAnsi="Times New Roman" w:cs="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w:t>
            </w:r>
            <w:r w:rsidRPr="005C46BE">
              <w:rPr>
                <w:rFonts w:ascii="Times New Roman" w:eastAsia="Calibri" w:hAnsi="Times New Roman" w:cs="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w:t>
            </w:r>
            <w:r w:rsidRPr="005C46BE">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703A75" w:rsidRPr="005C46BE" w:rsidTr="00703A7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Математична компетентність</w:t>
            </w:r>
          </w:p>
        </w:tc>
        <w:tc>
          <w:tcPr>
            <w:tcW w:w="1066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w:t>
            </w:r>
            <w:r w:rsidRPr="005C46BE">
              <w:rPr>
                <w:rFonts w:ascii="Times New Roman" w:eastAsia="Times New Roman" w:hAnsi="Times New Roman" w:cs="Times New Roman"/>
                <w:sz w:val="28"/>
                <w:szCs w:val="28"/>
                <w:highlight w:val="white"/>
              </w:rPr>
              <w:lastRenderedPageBreak/>
              <w:t>практичних задач; використовувати математичні методи у життєвих ситуаціях.</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703A75" w:rsidRPr="00724339" w:rsidTr="00703A7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1066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5C46BE">
              <w:rPr>
                <w:rFonts w:ascii="Times New Roman" w:eastAsia="Times New Roman" w:hAnsi="Times New Roman" w:cs="Times New Roman"/>
                <w:sz w:val="28"/>
                <w:szCs w:val="28"/>
              </w:rPr>
              <w:t>; послуговуватися технологічними пристроями</w:t>
            </w:r>
            <w:r w:rsidRPr="005C46BE">
              <w:rPr>
                <w:rFonts w:ascii="Times New Roman" w:eastAsia="Times New Roman" w:hAnsi="Times New Roman" w:cs="Times New Roman"/>
                <w:sz w:val="28"/>
                <w:szCs w:val="28"/>
                <w:highlight w:val="white"/>
              </w:rPr>
              <w:t>.</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5C46BE">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03A75" w:rsidRPr="005C46BE" w:rsidTr="00703A7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Інформаційно-цифрова компетентність</w:t>
            </w:r>
          </w:p>
        </w:tc>
        <w:tc>
          <w:tcPr>
            <w:tcW w:w="1066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w:t>
            </w:r>
            <w:r w:rsidRPr="005C46BE">
              <w:rPr>
                <w:rFonts w:ascii="Times New Roman" w:eastAsia="Times New Roman" w:hAnsi="Times New Roman" w:cs="Times New Roman"/>
                <w:sz w:val="28"/>
                <w:szCs w:val="28"/>
                <w:highlight w:val="white"/>
              </w:rPr>
              <w:lastRenderedPageBreak/>
              <w:t>задач.</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703A75" w:rsidRPr="00724339" w:rsidTr="00703A7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Уміння вчитися впродовж життя</w:t>
            </w:r>
          </w:p>
        </w:tc>
        <w:tc>
          <w:tcPr>
            <w:tcW w:w="1066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моделювання власної освітньої траєкторії</w:t>
            </w:r>
          </w:p>
        </w:tc>
      </w:tr>
      <w:tr w:rsidR="00703A75" w:rsidRPr="00724339" w:rsidTr="00703A7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Ініціативність і підприємливість</w:t>
            </w:r>
          </w:p>
        </w:tc>
        <w:tc>
          <w:tcPr>
            <w:tcW w:w="1066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w:t>
            </w:r>
            <w:r w:rsidRPr="005C46BE">
              <w:rPr>
                <w:rFonts w:ascii="Times New Roman" w:eastAsia="Times New Roman" w:hAnsi="Times New Roman" w:cs="Times New Roman"/>
                <w:sz w:val="28"/>
                <w:szCs w:val="28"/>
                <w:highlight w:val="white"/>
              </w:rPr>
              <w:lastRenderedPageBreak/>
              <w:t>конструктивних ідей інших.</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703A75" w:rsidRPr="005C46BE" w:rsidTr="00703A7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Соціальна і громадянська компетентності</w:t>
            </w:r>
          </w:p>
        </w:tc>
        <w:tc>
          <w:tcPr>
            <w:tcW w:w="1066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завдання соціального змісту</w:t>
            </w:r>
          </w:p>
        </w:tc>
      </w:tr>
      <w:tr w:rsidR="00703A75" w:rsidRPr="005C46BE" w:rsidTr="00703A7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Обізнаність і самовираження у сфері культури</w:t>
            </w:r>
          </w:p>
        </w:tc>
        <w:tc>
          <w:tcPr>
            <w:tcW w:w="1066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 xml:space="preserve">Уміння: </w:t>
            </w:r>
            <w:r w:rsidRPr="005C46BE">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w:t>
            </w:r>
            <w:r w:rsidRPr="005C46BE">
              <w:rPr>
                <w:rFonts w:ascii="Times New Roman" w:eastAsia="Times New Roman" w:hAnsi="Times New Roman" w:cs="Times New Roman"/>
                <w:sz w:val="28"/>
                <w:szCs w:val="28"/>
              </w:rPr>
              <w:t xml:space="preserve">культурна самоідентифікація, повага до культурного розмаїття у глобальному суспільстві; усвідомлення впливу окремого предмета на людську </w:t>
            </w:r>
            <w:r w:rsidRPr="005C46BE">
              <w:rPr>
                <w:rFonts w:ascii="Times New Roman" w:eastAsia="Times New Roman" w:hAnsi="Times New Roman" w:cs="Times New Roman"/>
                <w:sz w:val="28"/>
                <w:szCs w:val="28"/>
              </w:rPr>
              <w:lastRenderedPageBreak/>
              <w:t>культуру та розвиток суспільства</w:t>
            </w:r>
            <w:r w:rsidRPr="005C46BE">
              <w:rPr>
                <w:rFonts w:ascii="Times New Roman" w:eastAsia="Times New Roman" w:hAnsi="Times New Roman" w:cs="Times New Roman"/>
                <w:sz w:val="28"/>
                <w:szCs w:val="28"/>
                <w:highlight w:val="white"/>
              </w:rPr>
              <w:t>.</w:t>
            </w:r>
          </w:p>
          <w:p w:rsidR="00703A75" w:rsidRPr="005C46BE" w:rsidRDefault="00703A75" w:rsidP="00BD57F9">
            <w:pPr>
              <w:rPr>
                <w:rFonts w:ascii="Times New Roman" w:eastAsia="Times New Roman" w:hAnsi="Times New Roman" w:cs="Times New Roman"/>
                <w:sz w:val="28"/>
                <w:szCs w:val="28"/>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w:t>
            </w:r>
            <w:r w:rsidRPr="005C46BE">
              <w:rPr>
                <w:rFonts w:ascii="Times New Roman" w:eastAsia="Times New Roman" w:hAnsi="Times New Roman" w:cs="Times New Roman"/>
                <w:sz w:val="28"/>
                <w:szCs w:val="28"/>
              </w:rPr>
              <w:t>математичні моделі в різних видах мистецтва</w:t>
            </w:r>
          </w:p>
        </w:tc>
      </w:tr>
      <w:tr w:rsidR="00703A75" w:rsidRPr="00724339" w:rsidTr="00703A7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Екологічна грамотність і здорове життя</w:t>
            </w:r>
          </w:p>
        </w:tc>
        <w:tc>
          <w:tcPr>
            <w:tcW w:w="10665" w:type="dxa"/>
            <w:tcBorders>
              <w:bottom w:val="single" w:sz="8" w:space="0" w:color="000000"/>
              <w:right w:val="single" w:sz="8" w:space="0" w:color="000000"/>
            </w:tcBorders>
            <w:tcMar>
              <w:top w:w="100" w:type="dxa"/>
              <w:left w:w="100" w:type="dxa"/>
              <w:bottom w:w="100" w:type="dxa"/>
              <w:right w:w="100" w:type="dxa"/>
            </w:tcMar>
          </w:tcPr>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Уміння:</w:t>
            </w:r>
            <w:r w:rsidRPr="005C46BE">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Ставлення:</w:t>
            </w:r>
            <w:r w:rsidRPr="005C46BE">
              <w:rPr>
                <w:rFonts w:ascii="Times New Roman" w:eastAsia="Times New Roman" w:hAnsi="Times New Roman" w:cs="Times New Roman"/>
                <w:sz w:val="28"/>
                <w:szCs w:val="28"/>
                <w:highlight w:val="white"/>
              </w:rPr>
              <w:t xml:space="preserve"> </w:t>
            </w:r>
            <w:r w:rsidRPr="005C46BE">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03A75" w:rsidRPr="005C46BE" w:rsidRDefault="00703A75" w:rsidP="00BD57F9">
            <w:pPr>
              <w:rPr>
                <w:rFonts w:ascii="Times New Roman" w:eastAsia="Times New Roman" w:hAnsi="Times New Roman" w:cs="Times New Roman"/>
                <w:sz w:val="28"/>
                <w:szCs w:val="28"/>
                <w:highlight w:val="white"/>
              </w:rPr>
            </w:pPr>
            <w:r w:rsidRPr="005C46BE">
              <w:rPr>
                <w:rFonts w:ascii="Times New Roman" w:eastAsia="Times New Roman" w:hAnsi="Times New Roman" w:cs="Times New Roman"/>
                <w:b/>
                <w:i/>
                <w:sz w:val="28"/>
                <w:szCs w:val="28"/>
                <w:highlight w:val="white"/>
              </w:rPr>
              <w:t>Навчальні ресурси:</w:t>
            </w:r>
            <w:r w:rsidRPr="005C46BE">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03A75" w:rsidRPr="005C46BE" w:rsidRDefault="00703A75" w:rsidP="00703A75">
      <w:pPr>
        <w:ind w:firstLine="709"/>
        <w:jc w:val="both"/>
        <w:rPr>
          <w:rFonts w:ascii="Times New Roman" w:eastAsia="Times New Roman" w:hAnsi="Times New Roman" w:cs="Arial"/>
          <w:sz w:val="28"/>
          <w:szCs w:val="28"/>
          <w:highlight w:val="white"/>
        </w:rPr>
      </w:pPr>
      <w:r w:rsidRPr="005C46BE">
        <w:rPr>
          <w:rFonts w:ascii="Times New Roman" w:eastAsia="Arial" w:hAnsi="Times New Roman" w:cs="Times New Roman"/>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C46BE">
        <w:rPr>
          <w:rFonts w:ascii="Times New Roman" w:eastAsia="Arial" w:hAnsi="Times New Roman" w:cs="Times New Roman"/>
          <w:b/>
          <w:sz w:val="28"/>
          <w:szCs w:val="28"/>
          <w:highlight w:val="white"/>
        </w:rPr>
        <w:t xml:space="preserve"> </w:t>
      </w:r>
      <w:r w:rsidRPr="005C46BE">
        <w:rPr>
          <w:rFonts w:ascii="Times New Roman" w:eastAsia="Arial" w:hAnsi="Times New Roman" w:cs="Times New Roman"/>
          <w:sz w:val="28"/>
          <w:szCs w:val="28"/>
          <w:highlight w:val="white"/>
        </w:rPr>
        <w:t xml:space="preserve">формування в учнів здатності застосовувати знання й уміння у реальних життєвих ситуаціях. </w:t>
      </w:r>
      <w:r w:rsidRPr="005C46BE">
        <w:rPr>
          <w:rFonts w:ascii="Times New Roman" w:eastAsia="Times New Roman" w:hAnsi="Times New Roman" w:cs="Arial"/>
          <w:sz w:val="28"/>
          <w:szCs w:val="28"/>
          <w:highlight w:val="white"/>
        </w:rPr>
        <w:t xml:space="preserve">Наскрізні лінії є засобом інтеграції ключових і загальнопредметних компетентностей, окремих предметів та предметних циклів; їх </w:t>
      </w:r>
      <w:r w:rsidRPr="005C46BE">
        <w:rPr>
          <w:rFonts w:ascii="Times New Roman" w:eastAsia="Times New Roman" w:hAnsi="Times New Roman" w:cs="Arial"/>
          <w:sz w:val="28"/>
          <w:szCs w:val="28"/>
          <w:highlight w:val="white"/>
        </w:rPr>
        <w:lastRenderedPageBreak/>
        <w:t>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03A75" w:rsidRPr="005C46BE" w:rsidRDefault="00703A75" w:rsidP="00703A75">
      <w:pPr>
        <w:ind w:firstLine="709"/>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703A75" w:rsidRPr="005C46BE" w:rsidRDefault="00703A75" w:rsidP="00703A75">
      <w:pPr>
        <w:ind w:firstLine="709"/>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03A75" w:rsidRPr="005C46BE" w:rsidRDefault="00703A75" w:rsidP="00703A75">
      <w:pPr>
        <w:ind w:firstLine="709"/>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03A75" w:rsidRPr="009D5076" w:rsidRDefault="00703A75" w:rsidP="009D5076">
      <w:pPr>
        <w:pStyle w:val="a7"/>
        <w:numPr>
          <w:ilvl w:val="0"/>
          <w:numId w:val="4"/>
        </w:numPr>
        <w:jc w:val="both"/>
        <w:rPr>
          <w:rFonts w:ascii="Times New Roman" w:eastAsia="Times New Roman" w:hAnsi="Times New Roman" w:cs="Times New Roman"/>
          <w:sz w:val="28"/>
          <w:szCs w:val="28"/>
          <w:highlight w:val="white"/>
        </w:rPr>
      </w:pPr>
      <w:r w:rsidRPr="009D5076">
        <w:rPr>
          <w:rFonts w:ascii="Times New Roman" w:eastAsia="Times New Roman" w:hAnsi="Times New Roman" w:cs="Times New Roman"/>
          <w:sz w:val="28"/>
          <w:szCs w:val="28"/>
          <w:highlight w:val="white"/>
        </w:rPr>
        <w:t xml:space="preserve">предмети за вибором; </w:t>
      </w:r>
    </w:p>
    <w:p w:rsidR="00703A75" w:rsidRPr="009D5076" w:rsidRDefault="00703A75" w:rsidP="009D5076">
      <w:pPr>
        <w:pStyle w:val="a7"/>
        <w:numPr>
          <w:ilvl w:val="0"/>
          <w:numId w:val="4"/>
        </w:numPr>
        <w:jc w:val="both"/>
        <w:rPr>
          <w:rFonts w:ascii="Times New Roman" w:eastAsia="Times New Roman" w:hAnsi="Times New Roman" w:cs="Times New Roman"/>
          <w:sz w:val="28"/>
          <w:szCs w:val="28"/>
          <w:highlight w:val="white"/>
        </w:rPr>
      </w:pPr>
      <w:r w:rsidRPr="009D5076">
        <w:rPr>
          <w:rFonts w:ascii="Times New Roman" w:eastAsia="Times New Roman" w:hAnsi="Times New Roman" w:cs="Times New Roman"/>
          <w:sz w:val="28"/>
          <w:szCs w:val="28"/>
          <w:highlight w:val="white"/>
        </w:rPr>
        <w:t xml:space="preserve">роботу в проектах; </w:t>
      </w:r>
    </w:p>
    <w:p w:rsidR="00703A75" w:rsidRPr="009D5076" w:rsidRDefault="00703A75" w:rsidP="009D5076">
      <w:pPr>
        <w:pStyle w:val="a7"/>
        <w:numPr>
          <w:ilvl w:val="0"/>
          <w:numId w:val="4"/>
        </w:numPr>
        <w:jc w:val="both"/>
        <w:rPr>
          <w:rFonts w:ascii="Times New Roman" w:eastAsia="Times New Roman" w:hAnsi="Times New Roman" w:cs="Times New Roman"/>
          <w:sz w:val="28"/>
          <w:szCs w:val="28"/>
          <w:highlight w:val="white"/>
        </w:rPr>
      </w:pPr>
      <w:r w:rsidRPr="009D5076">
        <w:rPr>
          <w:rFonts w:ascii="Times New Roman" w:eastAsia="Times New Roman" w:hAnsi="Times New Roman" w:cs="Times New Roman"/>
          <w:sz w:val="28"/>
          <w:szCs w:val="28"/>
          <w:highlight w:val="white"/>
        </w:rPr>
        <w:t>позакласну навчальну роботу і роботу гуртка.</w:t>
      </w:r>
    </w:p>
    <w:p w:rsidR="00703A75" w:rsidRDefault="00703A75" w:rsidP="00703A75">
      <w:pPr>
        <w:ind w:firstLine="709"/>
        <w:jc w:val="both"/>
        <w:rPr>
          <w:rFonts w:ascii="Times New Roman" w:eastAsia="Times New Roman" w:hAnsi="Times New Roman" w:cs="Times New Roman"/>
          <w:sz w:val="28"/>
          <w:szCs w:val="28"/>
          <w:highlight w:val="white"/>
        </w:rPr>
      </w:pPr>
    </w:p>
    <w:p w:rsidR="009D5076" w:rsidRDefault="009D5076" w:rsidP="00703A75">
      <w:pPr>
        <w:ind w:firstLine="709"/>
        <w:jc w:val="both"/>
        <w:rPr>
          <w:rFonts w:ascii="Times New Roman" w:eastAsia="Times New Roman" w:hAnsi="Times New Roman" w:cs="Times New Roman"/>
          <w:sz w:val="28"/>
          <w:szCs w:val="28"/>
          <w:highlight w:val="white"/>
        </w:rPr>
      </w:pPr>
    </w:p>
    <w:p w:rsidR="009D5076" w:rsidRDefault="009D5076" w:rsidP="00703A75">
      <w:pPr>
        <w:ind w:firstLine="709"/>
        <w:jc w:val="both"/>
        <w:rPr>
          <w:rFonts w:ascii="Times New Roman" w:eastAsia="Times New Roman" w:hAnsi="Times New Roman" w:cs="Times New Roman"/>
          <w:sz w:val="28"/>
          <w:szCs w:val="28"/>
          <w:highlight w:val="white"/>
        </w:rPr>
      </w:pPr>
    </w:p>
    <w:p w:rsidR="009D5076" w:rsidRDefault="009D5076" w:rsidP="00703A75">
      <w:pPr>
        <w:ind w:firstLine="709"/>
        <w:jc w:val="both"/>
        <w:rPr>
          <w:rFonts w:ascii="Times New Roman" w:eastAsia="Times New Roman" w:hAnsi="Times New Roman" w:cs="Times New Roman"/>
          <w:sz w:val="28"/>
          <w:szCs w:val="28"/>
          <w:highlight w:val="white"/>
        </w:rPr>
      </w:pPr>
    </w:p>
    <w:p w:rsidR="009D5076" w:rsidRPr="005C46BE" w:rsidRDefault="009D5076" w:rsidP="00703A75">
      <w:pPr>
        <w:ind w:firstLine="709"/>
        <w:jc w:val="both"/>
        <w:rPr>
          <w:rFonts w:ascii="Times New Roman" w:eastAsia="Times New Roman" w:hAnsi="Times New Roman" w:cs="Times New Roman"/>
          <w:sz w:val="28"/>
          <w:szCs w:val="28"/>
          <w:highlight w:val="white"/>
        </w:rPr>
      </w:pPr>
    </w:p>
    <w:tbl>
      <w:tblPr>
        <w:tblW w:w="1389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2223"/>
      </w:tblGrid>
      <w:tr w:rsidR="00703A75" w:rsidRPr="005C46BE" w:rsidTr="00703A75">
        <w:trPr>
          <w:trHeight w:val="20"/>
        </w:trPr>
        <w:tc>
          <w:tcPr>
            <w:tcW w:w="1668" w:type="dxa"/>
          </w:tcPr>
          <w:p w:rsidR="00703A75" w:rsidRPr="005C46BE" w:rsidRDefault="00703A75" w:rsidP="00BD57F9">
            <w:pPr>
              <w:jc w:val="center"/>
              <w:rPr>
                <w:rFonts w:ascii="Times New Roman" w:eastAsia="Times New Roman" w:hAnsi="Times New Roman" w:cs="Times New Roman"/>
                <w:b/>
                <w:sz w:val="28"/>
                <w:szCs w:val="28"/>
              </w:rPr>
            </w:pPr>
            <w:r w:rsidRPr="005C46BE">
              <w:rPr>
                <w:rFonts w:ascii="Times New Roman" w:eastAsia="Times New Roman" w:hAnsi="Times New Roman" w:cs="Times New Roman"/>
                <w:b/>
                <w:sz w:val="28"/>
                <w:szCs w:val="28"/>
              </w:rPr>
              <w:lastRenderedPageBreak/>
              <w:t>Наскрізна лінія</w:t>
            </w:r>
          </w:p>
        </w:tc>
        <w:tc>
          <w:tcPr>
            <w:tcW w:w="12223" w:type="dxa"/>
          </w:tcPr>
          <w:p w:rsidR="00703A75" w:rsidRPr="005C46BE" w:rsidRDefault="00703A75" w:rsidP="00BD57F9">
            <w:pPr>
              <w:jc w:val="center"/>
              <w:rPr>
                <w:rFonts w:ascii="Times New Roman" w:eastAsia="Times New Roman" w:hAnsi="Times New Roman" w:cs="Times New Roman"/>
                <w:b/>
                <w:sz w:val="28"/>
                <w:szCs w:val="28"/>
              </w:rPr>
            </w:pPr>
            <w:r w:rsidRPr="005C46BE">
              <w:rPr>
                <w:rFonts w:ascii="Times New Roman" w:eastAsia="Times New Roman" w:hAnsi="Times New Roman" w:cs="Times New Roman"/>
                <w:b/>
                <w:sz w:val="28"/>
                <w:szCs w:val="28"/>
                <w:highlight w:val="white"/>
              </w:rPr>
              <w:t>Коротка характеристика</w:t>
            </w:r>
          </w:p>
        </w:tc>
      </w:tr>
      <w:tr w:rsidR="00703A75" w:rsidRPr="005C46BE" w:rsidTr="00703A75">
        <w:trPr>
          <w:cantSplit/>
          <w:trHeight w:val="20"/>
        </w:trPr>
        <w:tc>
          <w:tcPr>
            <w:tcW w:w="1668" w:type="dxa"/>
            <w:textDirection w:val="btLr"/>
          </w:tcPr>
          <w:p w:rsidR="00703A75" w:rsidRPr="005C46BE" w:rsidRDefault="00703A75" w:rsidP="00BD57F9">
            <w:pPr>
              <w:ind w:left="113" w:right="113"/>
              <w:jc w:val="center"/>
              <w:rPr>
                <w:rFonts w:ascii="Times New Roman" w:eastAsia="Times New Roman" w:hAnsi="Times New Roman" w:cs="Times New Roman"/>
                <w:sz w:val="28"/>
                <w:szCs w:val="28"/>
              </w:rPr>
            </w:pPr>
            <w:r w:rsidRPr="005C46BE">
              <w:rPr>
                <w:rFonts w:ascii="Times New Roman" w:eastAsia="Times New Roman" w:hAnsi="Times New Roman" w:cs="Times New Roman"/>
                <w:sz w:val="28"/>
                <w:szCs w:val="28"/>
                <w:highlight w:val="white"/>
              </w:rPr>
              <w:t>Екологічна безпека й сталий розвиток</w:t>
            </w:r>
          </w:p>
        </w:tc>
        <w:tc>
          <w:tcPr>
            <w:tcW w:w="12223" w:type="dxa"/>
          </w:tcPr>
          <w:p w:rsidR="00703A75" w:rsidRPr="005C46BE" w:rsidRDefault="00703A75" w:rsidP="00BD57F9">
            <w:pPr>
              <w:ind w:firstLine="709"/>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03A75" w:rsidRPr="005C46BE" w:rsidRDefault="00703A75" w:rsidP="00BD57F9">
            <w:pPr>
              <w:ind w:firstLine="709"/>
              <w:jc w:val="both"/>
              <w:rPr>
                <w:rFonts w:ascii="Times New Roman" w:eastAsia="Times New Roman" w:hAnsi="Times New Roman" w:cs="Times New Roman"/>
                <w:b/>
                <w:sz w:val="28"/>
                <w:szCs w:val="28"/>
              </w:rPr>
            </w:pPr>
            <w:r w:rsidRPr="005C46BE">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03A75" w:rsidRPr="005C46BE" w:rsidTr="00703A75">
        <w:trPr>
          <w:cantSplit/>
          <w:trHeight w:val="20"/>
        </w:trPr>
        <w:tc>
          <w:tcPr>
            <w:tcW w:w="1668" w:type="dxa"/>
            <w:textDirection w:val="btLr"/>
          </w:tcPr>
          <w:p w:rsidR="00703A75" w:rsidRPr="005C46BE" w:rsidRDefault="00703A75" w:rsidP="00BD57F9">
            <w:pPr>
              <w:ind w:left="113" w:right="113"/>
              <w:jc w:val="center"/>
              <w:rPr>
                <w:rFonts w:ascii="Times New Roman" w:eastAsia="Times New Roman" w:hAnsi="Times New Roman" w:cs="Times New Roman"/>
                <w:sz w:val="28"/>
                <w:szCs w:val="28"/>
              </w:rPr>
            </w:pPr>
            <w:r w:rsidRPr="005C46BE">
              <w:rPr>
                <w:rFonts w:ascii="Times New Roman" w:eastAsia="Times New Roman" w:hAnsi="Times New Roman" w:cs="Times New Roman"/>
                <w:sz w:val="28"/>
                <w:szCs w:val="28"/>
                <w:highlight w:val="white"/>
              </w:rPr>
              <w:t>Громадянська відповідальність</w:t>
            </w:r>
          </w:p>
        </w:tc>
        <w:tc>
          <w:tcPr>
            <w:tcW w:w="12223" w:type="dxa"/>
          </w:tcPr>
          <w:p w:rsidR="00703A75" w:rsidRPr="005C46BE" w:rsidRDefault="00703A75" w:rsidP="00BD57F9">
            <w:pPr>
              <w:ind w:firstLine="709"/>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03A75" w:rsidRPr="005C46BE" w:rsidRDefault="00703A75" w:rsidP="00BD57F9">
            <w:pPr>
              <w:ind w:firstLine="709"/>
              <w:jc w:val="both"/>
              <w:rPr>
                <w:rFonts w:ascii="Times New Roman" w:eastAsia="Times New Roman" w:hAnsi="Times New Roman" w:cs="Times New Roman"/>
                <w:b/>
                <w:sz w:val="28"/>
                <w:szCs w:val="28"/>
              </w:rPr>
            </w:pPr>
            <w:r w:rsidRPr="005C46BE">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03A75" w:rsidRPr="00724339" w:rsidTr="00703A75">
        <w:trPr>
          <w:cantSplit/>
          <w:trHeight w:val="20"/>
        </w:trPr>
        <w:tc>
          <w:tcPr>
            <w:tcW w:w="1668" w:type="dxa"/>
            <w:textDirection w:val="btLr"/>
          </w:tcPr>
          <w:p w:rsidR="00703A75" w:rsidRPr="005C46BE" w:rsidRDefault="00703A75" w:rsidP="00BD57F9">
            <w:pPr>
              <w:ind w:left="113" w:right="113"/>
              <w:jc w:val="center"/>
              <w:rPr>
                <w:rFonts w:ascii="Times New Roman" w:eastAsia="Times New Roman" w:hAnsi="Times New Roman" w:cs="Times New Roman"/>
                <w:b/>
                <w:sz w:val="28"/>
                <w:szCs w:val="28"/>
              </w:rPr>
            </w:pPr>
            <w:r w:rsidRPr="005C46BE">
              <w:rPr>
                <w:rFonts w:ascii="Times New Roman" w:eastAsia="Times New Roman" w:hAnsi="Times New Roman" w:cs="Times New Roman"/>
                <w:sz w:val="28"/>
                <w:szCs w:val="28"/>
                <w:highlight w:val="white"/>
              </w:rPr>
              <w:lastRenderedPageBreak/>
              <w:t>Здоров'я і безпека</w:t>
            </w:r>
          </w:p>
        </w:tc>
        <w:tc>
          <w:tcPr>
            <w:tcW w:w="12223" w:type="dxa"/>
          </w:tcPr>
          <w:p w:rsidR="00703A75" w:rsidRPr="005C46BE" w:rsidRDefault="00703A75" w:rsidP="00BD57F9">
            <w:pPr>
              <w:ind w:firstLine="709"/>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03A75" w:rsidRPr="005C46BE" w:rsidRDefault="00703A75" w:rsidP="00BD57F9">
            <w:pPr>
              <w:ind w:firstLine="709"/>
              <w:jc w:val="both"/>
              <w:rPr>
                <w:rFonts w:ascii="Times New Roman" w:eastAsia="Times New Roman" w:hAnsi="Times New Roman" w:cs="Times New Roman"/>
                <w:b/>
                <w:sz w:val="28"/>
                <w:szCs w:val="28"/>
              </w:rPr>
            </w:pPr>
            <w:r w:rsidRPr="005C46BE">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03A75" w:rsidRPr="00724339" w:rsidTr="00703A75">
        <w:trPr>
          <w:cantSplit/>
          <w:trHeight w:val="20"/>
        </w:trPr>
        <w:tc>
          <w:tcPr>
            <w:tcW w:w="1668" w:type="dxa"/>
            <w:textDirection w:val="btLr"/>
          </w:tcPr>
          <w:p w:rsidR="00703A75" w:rsidRPr="005C46BE" w:rsidRDefault="00703A75" w:rsidP="00BD57F9">
            <w:pPr>
              <w:ind w:left="113" w:right="113"/>
              <w:jc w:val="center"/>
              <w:rPr>
                <w:rFonts w:ascii="Times New Roman" w:eastAsia="Times New Roman" w:hAnsi="Times New Roman" w:cs="Times New Roman"/>
                <w:b/>
                <w:sz w:val="28"/>
                <w:szCs w:val="28"/>
              </w:rPr>
            </w:pPr>
            <w:r w:rsidRPr="005C46BE">
              <w:rPr>
                <w:rFonts w:ascii="Times New Roman" w:eastAsia="Times New Roman" w:hAnsi="Times New Roman" w:cs="Times New Roman"/>
                <w:sz w:val="28"/>
                <w:szCs w:val="28"/>
                <w:highlight w:val="white"/>
              </w:rPr>
              <w:t>Підприємливість і фінансова грамотність</w:t>
            </w:r>
          </w:p>
        </w:tc>
        <w:tc>
          <w:tcPr>
            <w:tcW w:w="12223" w:type="dxa"/>
          </w:tcPr>
          <w:p w:rsidR="00703A75" w:rsidRPr="005C46BE" w:rsidRDefault="00703A75" w:rsidP="00BD57F9">
            <w:pPr>
              <w:ind w:firstLine="709"/>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03A75" w:rsidRPr="005C46BE" w:rsidRDefault="00703A75" w:rsidP="00BD57F9">
            <w:pPr>
              <w:ind w:firstLine="708"/>
              <w:jc w:val="both"/>
              <w:rPr>
                <w:rFonts w:ascii="Times New Roman" w:eastAsia="Times New Roman" w:hAnsi="Times New Roman" w:cs="Times New Roman"/>
                <w:b/>
                <w:sz w:val="28"/>
                <w:szCs w:val="28"/>
              </w:rPr>
            </w:pPr>
            <w:r w:rsidRPr="005C46BE">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03A75" w:rsidRPr="005C46BE" w:rsidRDefault="00703A75" w:rsidP="00703A75">
      <w:pPr>
        <w:jc w:val="both"/>
        <w:rPr>
          <w:rFonts w:ascii="Times New Roman" w:eastAsia="Times New Roman" w:hAnsi="Times New Roman" w:cs="Times New Roman"/>
          <w:sz w:val="18"/>
          <w:szCs w:val="18"/>
          <w:highlight w:val="white"/>
        </w:rPr>
      </w:pPr>
    </w:p>
    <w:p w:rsidR="00703A75" w:rsidRPr="005C46BE" w:rsidRDefault="00703A75" w:rsidP="00703A75">
      <w:pPr>
        <w:ind w:firstLine="709"/>
        <w:jc w:val="both"/>
        <w:rPr>
          <w:rFonts w:ascii="Times New Roman" w:eastAsia="Times New Roman" w:hAnsi="Times New Roman" w:cs="Times New Roman"/>
          <w:sz w:val="28"/>
          <w:szCs w:val="28"/>
          <w:highlight w:val="white"/>
        </w:rPr>
      </w:pPr>
      <w:r w:rsidRPr="005C46BE">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w:t>
      </w:r>
      <w:r w:rsidRPr="005C46BE">
        <w:rPr>
          <w:rFonts w:ascii="Times New Roman" w:eastAsia="Times New Roman" w:hAnsi="Times New Roman" w:cs="Times New Roman"/>
          <w:sz w:val="28"/>
          <w:szCs w:val="28"/>
          <w:highlight w:val="white"/>
        </w:rPr>
        <w:lastRenderedPageBreak/>
        <w:t xml:space="preserve">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703A75" w:rsidRPr="005C46BE" w:rsidRDefault="00703A75" w:rsidP="00703A75">
      <w:pPr>
        <w:ind w:firstLine="709"/>
        <w:jc w:val="both"/>
        <w:rPr>
          <w:rFonts w:ascii="Times New Roman" w:eastAsia="Calibri" w:hAnsi="Times New Roman" w:cs="Times New Roman"/>
          <w:sz w:val="28"/>
          <w:szCs w:val="28"/>
        </w:rPr>
      </w:pPr>
      <w:r w:rsidRPr="005C46BE">
        <w:rPr>
          <w:rFonts w:ascii="Times New Roman" w:eastAsia="Calibri" w:hAnsi="Times New Roman" w:cs="Times New Roman"/>
          <w:i/>
          <w:sz w:val="28"/>
          <w:szCs w:val="28"/>
        </w:rPr>
        <w:t>Вимоги до осіб, які можуть розпочинати здобуття базової середньої освіти.</w:t>
      </w:r>
      <w:r w:rsidRPr="005C46BE">
        <w:rPr>
          <w:rFonts w:ascii="Times New Roman" w:eastAsia="Calibri" w:hAnsi="Times New Roman" w:cs="Times New Roman"/>
          <w:b/>
          <w:sz w:val="28"/>
          <w:szCs w:val="28"/>
        </w:rPr>
        <w:t xml:space="preserve"> </w:t>
      </w:r>
      <w:r w:rsidRPr="005C46BE">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03A75" w:rsidRPr="005C46BE" w:rsidRDefault="00703A75" w:rsidP="009D5076">
      <w:pPr>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703A75" w:rsidRPr="005C46BE" w:rsidRDefault="00703A75" w:rsidP="009D5076">
      <w:pPr>
        <w:jc w:val="both"/>
        <w:rPr>
          <w:rFonts w:ascii="Times New Roman" w:eastAsia="Calibri" w:hAnsi="Times New Roman" w:cs="Times New Roman"/>
          <w:sz w:val="28"/>
          <w:szCs w:val="28"/>
        </w:rPr>
      </w:pPr>
      <w:r w:rsidRPr="005C46BE">
        <w:rPr>
          <w:rFonts w:ascii="Times New Roman" w:eastAsia="Calibri" w:hAnsi="Times New Roman" w:cs="Times New Roman"/>
          <w:i/>
          <w:sz w:val="28"/>
          <w:szCs w:val="28"/>
        </w:rPr>
        <w:t>Перелік освітніх галузей.</w:t>
      </w:r>
      <w:r w:rsidRPr="005C46BE">
        <w:rPr>
          <w:rFonts w:ascii="Times New Roman" w:eastAsia="Calibri" w:hAnsi="Times New Roman" w:cs="Times New Roman"/>
          <w:sz w:val="28"/>
          <w:szCs w:val="28"/>
        </w:rPr>
        <w:t xml:space="preserve"> Навчальну програму укладено за такими освітніми галузями:</w:t>
      </w:r>
    </w:p>
    <w:p w:rsidR="00703A75" w:rsidRPr="005C46BE" w:rsidRDefault="00703A75" w:rsidP="009D5076">
      <w:pPr>
        <w:ind w:left="709"/>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Мови і літератури</w:t>
      </w:r>
      <w:r w:rsidRPr="005C46BE">
        <w:rPr>
          <w:rFonts w:ascii="Times New Roman" w:eastAsia="Calibri" w:hAnsi="Times New Roman" w:cs="Times New Roman"/>
          <w:sz w:val="28"/>
          <w:szCs w:val="28"/>
        </w:rPr>
        <w:t xml:space="preserve"> (українська мова, українська література, іноземна мова, зарубіжна література). </w:t>
      </w:r>
    </w:p>
    <w:p w:rsidR="00703A75" w:rsidRPr="005C46BE" w:rsidRDefault="00703A75" w:rsidP="009D5076">
      <w:pPr>
        <w:ind w:left="709"/>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Суспільствознавство</w:t>
      </w:r>
      <w:r w:rsidRPr="005C46BE">
        <w:rPr>
          <w:rFonts w:ascii="Times New Roman" w:eastAsia="Calibri" w:hAnsi="Times New Roman" w:cs="Times New Roman"/>
          <w:sz w:val="28"/>
          <w:szCs w:val="28"/>
        </w:rPr>
        <w:t xml:space="preserve"> (історія України, всесвітня історія, основи правознавства).</w:t>
      </w:r>
    </w:p>
    <w:p w:rsidR="00703A75" w:rsidRPr="005C46BE" w:rsidRDefault="00703A75" w:rsidP="009D5076">
      <w:pPr>
        <w:ind w:left="709"/>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Мистецтво</w:t>
      </w:r>
      <w:r w:rsidRPr="005C46BE">
        <w:rPr>
          <w:rFonts w:ascii="Times New Roman" w:eastAsia="Calibri" w:hAnsi="Times New Roman" w:cs="Times New Roman"/>
          <w:sz w:val="28"/>
          <w:szCs w:val="28"/>
        </w:rPr>
        <w:t xml:space="preserve"> (музичне мистецтво, образотворче мистецтво, мистецтво).</w:t>
      </w:r>
    </w:p>
    <w:p w:rsidR="00703A75" w:rsidRPr="005C46BE" w:rsidRDefault="00703A75" w:rsidP="009D5076">
      <w:pPr>
        <w:ind w:left="709"/>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Математика</w:t>
      </w:r>
      <w:r w:rsidRPr="005C46BE">
        <w:rPr>
          <w:rFonts w:ascii="Times New Roman" w:eastAsia="Calibri" w:hAnsi="Times New Roman" w:cs="Times New Roman"/>
          <w:sz w:val="28"/>
          <w:szCs w:val="28"/>
        </w:rPr>
        <w:t xml:space="preserve"> (математика, алгебра, геометрія).</w:t>
      </w:r>
    </w:p>
    <w:p w:rsidR="00703A75" w:rsidRPr="005C46BE" w:rsidRDefault="00703A75" w:rsidP="009D5076">
      <w:pPr>
        <w:ind w:left="709"/>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Природознавство</w:t>
      </w:r>
      <w:r w:rsidRPr="005C46BE">
        <w:rPr>
          <w:rFonts w:ascii="Times New Roman" w:eastAsia="Calibri" w:hAnsi="Times New Roman" w:cs="Times New Roman"/>
          <w:sz w:val="28"/>
          <w:szCs w:val="28"/>
        </w:rPr>
        <w:t xml:space="preserve"> (природознавство, біологія, географія, фізика, хімія).</w:t>
      </w:r>
    </w:p>
    <w:p w:rsidR="00703A75" w:rsidRPr="005C46BE" w:rsidRDefault="00703A75" w:rsidP="009D5076">
      <w:pPr>
        <w:ind w:left="709"/>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Технології</w:t>
      </w:r>
      <w:r w:rsidRPr="005C46BE">
        <w:rPr>
          <w:rFonts w:ascii="Times New Roman" w:eastAsia="Calibri" w:hAnsi="Times New Roman" w:cs="Times New Roman"/>
          <w:sz w:val="28"/>
          <w:szCs w:val="28"/>
        </w:rPr>
        <w:t xml:space="preserve"> (трудове навчання, інформатика).</w:t>
      </w:r>
    </w:p>
    <w:p w:rsidR="00703A75" w:rsidRPr="005C46BE" w:rsidRDefault="00703A75" w:rsidP="009D5076">
      <w:pPr>
        <w:ind w:left="709"/>
        <w:jc w:val="both"/>
        <w:rPr>
          <w:rFonts w:ascii="Times New Roman" w:eastAsia="Calibri" w:hAnsi="Times New Roman" w:cs="Times New Roman"/>
          <w:sz w:val="28"/>
          <w:szCs w:val="28"/>
        </w:rPr>
      </w:pPr>
      <w:r w:rsidRPr="005C46BE">
        <w:rPr>
          <w:rFonts w:ascii="Times New Roman" w:eastAsia="Calibri" w:hAnsi="Times New Roman" w:cs="Times New Roman"/>
          <w:sz w:val="28"/>
          <w:szCs w:val="28"/>
          <w:u w:val="single"/>
        </w:rPr>
        <w:t>Здоров’я і фізична культура</w:t>
      </w:r>
      <w:r w:rsidRPr="005C46BE">
        <w:rPr>
          <w:rFonts w:ascii="Times New Roman" w:eastAsia="Calibri" w:hAnsi="Times New Roman" w:cs="Times New Roman"/>
          <w:sz w:val="28"/>
          <w:szCs w:val="28"/>
        </w:rPr>
        <w:t xml:space="preserve"> (основи здоров’я, фізична культура).</w:t>
      </w:r>
    </w:p>
    <w:p w:rsidR="00703A75" w:rsidRPr="005C46BE" w:rsidRDefault="00703A75" w:rsidP="009D5076">
      <w:pPr>
        <w:ind w:left="709"/>
        <w:jc w:val="both"/>
        <w:rPr>
          <w:rFonts w:ascii="Times New Roman" w:eastAsia="Calibri" w:hAnsi="Times New Roman" w:cs="Times New Roman"/>
          <w:b/>
          <w:i/>
          <w:sz w:val="28"/>
          <w:szCs w:val="28"/>
        </w:rPr>
      </w:pPr>
    </w:p>
    <w:p w:rsidR="00703A75" w:rsidRPr="005C46BE" w:rsidRDefault="00703A75" w:rsidP="009D5076">
      <w:pPr>
        <w:jc w:val="both"/>
        <w:rPr>
          <w:rFonts w:ascii="Times New Roman" w:eastAsia="Calibri" w:hAnsi="Times New Roman" w:cs="Times New Roman"/>
          <w:sz w:val="28"/>
          <w:szCs w:val="28"/>
        </w:rPr>
      </w:pPr>
      <w:r w:rsidRPr="005C46BE">
        <w:rPr>
          <w:rFonts w:ascii="Times New Roman" w:eastAsia="Calibri" w:hAnsi="Times New Roman" w:cs="Times New Roman"/>
          <w:i/>
          <w:sz w:val="28"/>
          <w:szCs w:val="28"/>
        </w:rPr>
        <w:lastRenderedPageBreak/>
        <w:t>Логічна послідовність вивчення предметів</w:t>
      </w:r>
      <w:r w:rsidRPr="005C46BE">
        <w:rPr>
          <w:rFonts w:ascii="Times New Roman" w:eastAsia="Calibri" w:hAnsi="Times New Roman" w:cs="Times New Roman"/>
          <w:sz w:val="28"/>
          <w:szCs w:val="28"/>
        </w:rPr>
        <w:t xml:space="preserve"> розкривається у відповідних навчальних програмах.</w:t>
      </w:r>
    </w:p>
    <w:p w:rsidR="00703A75" w:rsidRPr="005C46BE" w:rsidRDefault="00703A75" w:rsidP="009D5076">
      <w:pPr>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703A75" w:rsidRPr="009D5076" w:rsidRDefault="00703A75" w:rsidP="009D5076">
      <w:pPr>
        <w:pStyle w:val="a7"/>
        <w:numPr>
          <w:ilvl w:val="0"/>
          <w:numId w:val="2"/>
        </w:numPr>
        <w:tabs>
          <w:tab w:val="left" w:pos="993"/>
        </w:tabs>
        <w:jc w:val="both"/>
        <w:rPr>
          <w:rFonts w:ascii="Times New Roman" w:eastAsia="Calibri" w:hAnsi="Times New Roman" w:cs="Times New Roman"/>
          <w:sz w:val="28"/>
          <w:szCs w:val="28"/>
        </w:rPr>
      </w:pPr>
      <w:r w:rsidRPr="009D5076">
        <w:rPr>
          <w:rFonts w:ascii="Times New Roman" w:eastAsia="Calibri" w:hAnsi="Times New Roman" w:cs="Times New Roman"/>
          <w:sz w:val="28"/>
          <w:szCs w:val="28"/>
        </w:rPr>
        <w:t xml:space="preserve">формування компетентностей; розвитку компетентностей; перевірки та/або оцінювання досягнення компетентностей; корекції основних компетентностей; </w:t>
      </w:r>
    </w:p>
    <w:p w:rsidR="00703A75" w:rsidRPr="009D5076" w:rsidRDefault="00703A75" w:rsidP="009D5076">
      <w:pPr>
        <w:pStyle w:val="a7"/>
        <w:numPr>
          <w:ilvl w:val="0"/>
          <w:numId w:val="2"/>
        </w:numPr>
        <w:tabs>
          <w:tab w:val="left" w:pos="993"/>
        </w:tabs>
        <w:jc w:val="both"/>
        <w:rPr>
          <w:rFonts w:ascii="Times New Roman" w:eastAsia="Calibri" w:hAnsi="Times New Roman" w:cs="Times New Roman"/>
          <w:sz w:val="28"/>
          <w:szCs w:val="28"/>
        </w:rPr>
      </w:pPr>
      <w:r w:rsidRPr="009D5076">
        <w:rPr>
          <w:rFonts w:ascii="Times New Roman" w:eastAsia="Times New Roman" w:hAnsi="Times New Roman" w:cs="Times New Roman"/>
          <w:sz w:val="28"/>
          <w:szCs w:val="28"/>
        </w:rPr>
        <w:t>комбінований урок</w:t>
      </w:r>
      <w:r w:rsidRPr="009D5076">
        <w:rPr>
          <w:rFonts w:ascii="Times New Roman" w:eastAsia="Calibri" w:hAnsi="Times New Roman" w:cs="Times New Roman"/>
          <w:sz w:val="28"/>
          <w:szCs w:val="28"/>
        </w:rPr>
        <w:t>, уроки-семінари, конференції, інтерактивні уроки,</w:t>
      </w:r>
      <w:r w:rsidRPr="009D5076">
        <w:rPr>
          <w:rFonts w:ascii="Times New Roman" w:eastAsia="Times New Roman" w:hAnsi="Times New Roman" w:cs="Times New Roman"/>
          <w:sz w:val="28"/>
          <w:szCs w:val="28"/>
        </w:rPr>
        <w:t xml:space="preserve"> інтегровані уроки,</w:t>
      </w:r>
      <w:r w:rsidRPr="009D5076">
        <w:rPr>
          <w:rFonts w:ascii="Times New Roman" w:eastAsia="Calibri" w:hAnsi="Times New Roman" w:cs="Times New Roman"/>
          <w:sz w:val="28"/>
          <w:szCs w:val="28"/>
        </w:rPr>
        <w:t xml:space="preserve"> відео-уроки тощо.</w:t>
      </w:r>
    </w:p>
    <w:p w:rsidR="00703A75" w:rsidRPr="005C46BE" w:rsidRDefault="00703A75" w:rsidP="009D5076">
      <w:pPr>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Також формами організації освітнього процесу є екскурсії, віртуальні подорожі, форуми, спектаклі, брифінги, квести.</w:t>
      </w:r>
    </w:p>
    <w:p w:rsidR="00703A75" w:rsidRPr="005C46BE" w:rsidRDefault="00703A75" w:rsidP="009D5076">
      <w:pPr>
        <w:jc w:val="both"/>
        <w:rPr>
          <w:rFonts w:ascii="Times New Roman" w:eastAsia="Times New Roman" w:hAnsi="Times New Roman" w:cs="Times New Roman"/>
          <w:sz w:val="28"/>
          <w:szCs w:val="28"/>
        </w:rPr>
      </w:pPr>
      <w:r w:rsidRPr="005C46BE">
        <w:rPr>
          <w:rFonts w:ascii="Times New Roman" w:eastAsia="Times New Roman" w:hAnsi="Times New Roman" w:cs="Times New Roman"/>
          <w:sz w:val="28"/>
          <w:szCs w:val="28"/>
        </w:rPr>
        <w:t xml:space="preserve">З метою </w:t>
      </w:r>
      <w:r w:rsidRPr="005C46BE">
        <w:rPr>
          <w:rFonts w:ascii="Times New Roman" w:eastAsia="Calibri" w:hAnsi="Times New Roman" w:cs="Times New Roman"/>
          <w:sz w:val="28"/>
          <w:szCs w:val="28"/>
        </w:rPr>
        <w:t>засвоєння нового матеріалу</w:t>
      </w:r>
      <w:r w:rsidRPr="005C46BE">
        <w:rPr>
          <w:rFonts w:ascii="Times New Roman" w:eastAsia="Times New Roman" w:hAnsi="Times New Roman" w:cs="Times New Roman"/>
          <w:sz w:val="28"/>
          <w:szCs w:val="28"/>
        </w:rPr>
        <w:t xml:space="preserve"> та </w:t>
      </w:r>
      <w:r w:rsidRPr="005C46BE">
        <w:rPr>
          <w:rFonts w:ascii="Times New Roman" w:eastAsia="Calibri" w:hAnsi="Times New Roman" w:cs="Times New Roman"/>
          <w:sz w:val="28"/>
          <w:szCs w:val="28"/>
        </w:rPr>
        <w:t>розвитку компетентностей</w:t>
      </w:r>
      <w:r w:rsidRPr="005C46BE">
        <w:rPr>
          <w:rFonts w:ascii="Times New Roman" w:eastAsia="Times New Roman" w:hAnsi="Times New Roman" w:cs="Times New Roman"/>
          <w:sz w:val="28"/>
          <w:szCs w:val="28"/>
        </w:rPr>
        <w:t xml:space="preserve"> крім уроку проводяться навчально-практичні заняття, які також виконують функцію </w:t>
      </w:r>
      <w:r w:rsidRPr="005C46BE">
        <w:rPr>
          <w:rFonts w:ascii="Times New Roman" w:eastAsia="Calibri" w:hAnsi="Times New Roman" w:cs="Times New Roman"/>
          <w:sz w:val="28"/>
          <w:szCs w:val="28"/>
        </w:rPr>
        <w:t>перевірки та/або оцінювання досягнення компетентностей</w:t>
      </w:r>
    </w:p>
    <w:p w:rsidR="00703A75" w:rsidRPr="005C46BE" w:rsidRDefault="00703A75" w:rsidP="009D5076">
      <w:pPr>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03A75" w:rsidRPr="005C46BE" w:rsidRDefault="00703A75" w:rsidP="009D5076">
      <w:pPr>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03A75" w:rsidRPr="005C46BE" w:rsidRDefault="00703A75" w:rsidP="009D5076">
      <w:pPr>
        <w:shd w:val="clear" w:color="auto" w:fill="FFFFFF"/>
        <w:jc w:val="both"/>
        <w:rPr>
          <w:rFonts w:ascii="Times New Roman" w:eastAsia="Calibri" w:hAnsi="Times New Roman" w:cs="Times New Roman"/>
          <w:sz w:val="28"/>
          <w:szCs w:val="28"/>
        </w:rPr>
      </w:pPr>
      <w:r w:rsidRPr="005C46BE">
        <w:rPr>
          <w:rFonts w:ascii="Times New Roman" w:eastAsia="Calibri" w:hAnsi="Times New Roman" w:cs="Times New Roman"/>
          <w:i/>
          <w:sz w:val="28"/>
          <w:szCs w:val="28"/>
        </w:rPr>
        <w:t>Опис та інструменти системи внутрішнього забезпечення якості освіти.</w:t>
      </w:r>
      <w:r w:rsidRPr="005C46BE">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703A75" w:rsidRPr="009D5076" w:rsidRDefault="00703A75" w:rsidP="009D5076">
      <w:pPr>
        <w:pStyle w:val="a7"/>
        <w:numPr>
          <w:ilvl w:val="0"/>
          <w:numId w:val="3"/>
        </w:numPr>
        <w:shd w:val="clear" w:color="auto" w:fill="FFFFFF"/>
        <w:tabs>
          <w:tab w:val="left" w:pos="284"/>
          <w:tab w:val="left" w:pos="1134"/>
        </w:tabs>
        <w:jc w:val="both"/>
        <w:rPr>
          <w:rFonts w:ascii="Times New Roman" w:eastAsia="Calibri" w:hAnsi="Times New Roman" w:cs="Times New Roman"/>
          <w:sz w:val="28"/>
          <w:szCs w:val="28"/>
        </w:rPr>
      </w:pPr>
      <w:r w:rsidRPr="009D5076">
        <w:rPr>
          <w:rFonts w:ascii="Times New Roman" w:eastAsia="Calibri" w:hAnsi="Times New Roman" w:cs="Times New Roman"/>
          <w:sz w:val="28"/>
          <w:szCs w:val="28"/>
        </w:rPr>
        <w:t>кадрове забезпечення освітньої діяльності;</w:t>
      </w:r>
    </w:p>
    <w:p w:rsidR="00703A75" w:rsidRPr="009D5076" w:rsidRDefault="00703A75" w:rsidP="009D5076">
      <w:pPr>
        <w:pStyle w:val="a7"/>
        <w:numPr>
          <w:ilvl w:val="0"/>
          <w:numId w:val="3"/>
        </w:numPr>
        <w:shd w:val="clear" w:color="auto" w:fill="FFFFFF"/>
        <w:tabs>
          <w:tab w:val="left" w:pos="284"/>
          <w:tab w:val="left" w:pos="1134"/>
        </w:tabs>
        <w:jc w:val="both"/>
        <w:rPr>
          <w:rFonts w:ascii="Times New Roman" w:eastAsia="Calibri" w:hAnsi="Times New Roman" w:cs="Times New Roman"/>
          <w:sz w:val="28"/>
          <w:szCs w:val="28"/>
        </w:rPr>
      </w:pPr>
      <w:r w:rsidRPr="009D5076">
        <w:rPr>
          <w:rFonts w:ascii="Times New Roman" w:eastAsia="Calibri" w:hAnsi="Times New Roman" w:cs="Times New Roman"/>
          <w:sz w:val="28"/>
          <w:szCs w:val="28"/>
        </w:rPr>
        <w:t>навчально-методичне забезпечення освітньої діяльності;</w:t>
      </w:r>
    </w:p>
    <w:p w:rsidR="00703A75" w:rsidRPr="009D5076" w:rsidRDefault="00703A75" w:rsidP="009D5076">
      <w:pPr>
        <w:pStyle w:val="a7"/>
        <w:numPr>
          <w:ilvl w:val="0"/>
          <w:numId w:val="3"/>
        </w:numPr>
        <w:shd w:val="clear" w:color="auto" w:fill="FFFFFF"/>
        <w:tabs>
          <w:tab w:val="left" w:pos="284"/>
          <w:tab w:val="left" w:pos="1134"/>
        </w:tabs>
        <w:jc w:val="both"/>
        <w:rPr>
          <w:rFonts w:ascii="Times New Roman" w:eastAsia="Calibri" w:hAnsi="Times New Roman" w:cs="Times New Roman"/>
          <w:sz w:val="28"/>
          <w:szCs w:val="28"/>
        </w:rPr>
      </w:pPr>
      <w:r w:rsidRPr="009D5076">
        <w:rPr>
          <w:rFonts w:ascii="Times New Roman" w:eastAsia="Calibri" w:hAnsi="Times New Roman" w:cs="Times New Roman"/>
          <w:sz w:val="28"/>
          <w:szCs w:val="28"/>
        </w:rPr>
        <w:t>матеріально-технічне забезпечення освітньої діяльності;</w:t>
      </w:r>
    </w:p>
    <w:p w:rsidR="00703A75" w:rsidRPr="009D5076" w:rsidRDefault="00703A75" w:rsidP="009D5076">
      <w:pPr>
        <w:pStyle w:val="a7"/>
        <w:numPr>
          <w:ilvl w:val="0"/>
          <w:numId w:val="3"/>
        </w:numPr>
        <w:shd w:val="clear" w:color="auto" w:fill="FFFFFF"/>
        <w:tabs>
          <w:tab w:val="left" w:pos="284"/>
          <w:tab w:val="left" w:pos="1134"/>
        </w:tabs>
        <w:jc w:val="both"/>
        <w:rPr>
          <w:rFonts w:ascii="Times New Roman" w:eastAsia="Calibri" w:hAnsi="Times New Roman" w:cs="Times New Roman"/>
          <w:sz w:val="28"/>
          <w:szCs w:val="28"/>
        </w:rPr>
      </w:pPr>
      <w:r w:rsidRPr="009D5076">
        <w:rPr>
          <w:rFonts w:ascii="Times New Roman" w:eastAsia="Calibri" w:hAnsi="Times New Roman" w:cs="Times New Roman"/>
          <w:sz w:val="28"/>
          <w:szCs w:val="28"/>
        </w:rPr>
        <w:t>якість проведення навчальних занять;</w:t>
      </w:r>
    </w:p>
    <w:p w:rsidR="00703A75" w:rsidRPr="009D5076" w:rsidRDefault="00703A75" w:rsidP="009D5076">
      <w:pPr>
        <w:pStyle w:val="a7"/>
        <w:numPr>
          <w:ilvl w:val="0"/>
          <w:numId w:val="3"/>
        </w:numPr>
        <w:shd w:val="clear" w:color="auto" w:fill="FFFFFF"/>
        <w:tabs>
          <w:tab w:val="left" w:pos="284"/>
          <w:tab w:val="left" w:pos="1134"/>
        </w:tabs>
        <w:jc w:val="both"/>
        <w:rPr>
          <w:rFonts w:ascii="Times New Roman" w:eastAsia="Calibri" w:hAnsi="Times New Roman" w:cs="Times New Roman"/>
          <w:sz w:val="28"/>
          <w:szCs w:val="28"/>
        </w:rPr>
      </w:pPr>
      <w:r w:rsidRPr="009D5076">
        <w:rPr>
          <w:rFonts w:ascii="Times New Roman" w:eastAsia="Calibri" w:hAnsi="Times New Roman" w:cs="Times New Roman"/>
          <w:sz w:val="28"/>
          <w:szCs w:val="28"/>
        </w:rPr>
        <w:t xml:space="preserve">моніторинг досягнення </w:t>
      </w:r>
      <w:r w:rsidRPr="009D5076">
        <w:rPr>
          <w:rFonts w:ascii="Times New Roman" w:eastAsia="Times New Roman" w:hAnsi="Times New Roman" w:cs="Times New Roman"/>
          <w:sz w:val="28"/>
          <w:szCs w:val="28"/>
        </w:rPr>
        <w:t xml:space="preserve">учнями </w:t>
      </w:r>
      <w:r w:rsidRPr="009D5076">
        <w:rPr>
          <w:rFonts w:ascii="Times New Roman" w:eastAsia="Calibri" w:hAnsi="Times New Roman" w:cs="Times New Roman"/>
          <w:sz w:val="28"/>
          <w:szCs w:val="28"/>
        </w:rPr>
        <w:t>результатів навчання (компетентностей).</w:t>
      </w:r>
    </w:p>
    <w:p w:rsidR="00703A75" w:rsidRPr="009D5076" w:rsidRDefault="00703A75" w:rsidP="009D5076">
      <w:pPr>
        <w:pStyle w:val="a7"/>
        <w:numPr>
          <w:ilvl w:val="0"/>
          <w:numId w:val="3"/>
        </w:numPr>
        <w:shd w:val="clear" w:color="auto" w:fill="FFFFFF"/>
        <w:tabs>
          <w:tab w:val="left" w:pos="1134"/>
        </w:tabs>
        <w:jc w:val="both"/>
        <w:rPr>
          <w:rFonts w:ascii="Times New Roman" w:eastAsia="Calibri" w:hAnsi="Times New Roman" w:cs="Times New Roman"/>
          <w:sz w:val="28"/>
          <w:szCs w:val="28"/>
        </w:rPr>
      </w:pPr>
      <w:r w:rsidRPr="009D5076">
        <w:rPr>
          <w:rFonts w:ascii="Times New Roman" w:eastAsia="Calibri" w:hAnsi="Times New Roman" w:cs="Times New Roman"/>
          <w:sz w:val="28"/>
          <w:szCs w:val="28"/>
        </w:rPr>
        <w:lastRenderedPageBreak/>
        <w:t>Завдання системи внутрішнього забезпечення якості освіти:</w:t>
      </w:r>
    </w:p>
    <w:p w:rsidR="00703A75" w:rsidRPr="009D5076" w:rsidRDefault="00703A75" w:rsidP="009D5076">
      <w:pPr>
        <w:pStyle w:val="a7"/>
        <w:numPr>
          <w:ilvl w:val="0"/>
          <w:numId w:val="3"/>
        </w:numPr>
        <w:shd w:val="clear" w:color="auto" w:fill="FFFFFF"/>
        <w:tabs>
          <w:tab w:val="left" w:pos="284"/>
          <w:tab w:val="left" w:pos="1134"/>
        </w:tabs>
        <w:jc w:val="both"/>
        <w:rPr>
          <w:rFonts w:ascii="Times New Roman" w:eastAsia="Times New Roman" w:hAnsi="Times New Roman" w:cs="Times New Roman"/>
          <w:sz w:val="28"/>
          <w:szCs w:val="28"/>
        </w:rPr>
      </w:pPr>
      <w:r w:rsidRPr="009D5076">
        <w:rPr>
          <w:rFonts w:ascii="Times New Roman" w:eastAsia="Calibri" w:hAnsi="Times New Roman" w:cs="Times New Roman"/>
          <w:sz w:val="28"/>
          <w:szCs w:val="28"/>
        </w:rPr>
        <w:t>оновлення методичної бази освітньої діяльності;</w:t>
      </w:r>
    </w:p>
    <w:p w:rsidR="00703A75" w:rsidRPr="009D5076" w:rsidRDefault="00703A75" w:rsidP="009D5076">
      <w:pPr>
        <w:pStyle w:val="a7"/>
        <w:numPr>
          <w:ilvl w:val="0"/>
          <w:numId w:val="3"/>
        </w:numPr>
        <w:shd w:val="clear" w:color="auto" w:fill="FFFFFF"/>
        <w:tabs>
          <w:tab w:val="left" w:pos="284"/>
          <w:tab w:val="left" w:pos="1134"/>
        </w:tabs>
        <w:jc w:val="both"/>
        <w:rPr>
          <w:rFonts w:ascii="Times New Roman" w:eastAsia="Times New Roman" w:hAnsi="Times New Roman" w:cs="Times New Roman"/>
          <w:sz w:val="28"/>
          <w:szCs w:val="28"/>
        </w:rPr>
      </w:pPr>
      <w:r w:rsidRPr="009D5076">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03A75" w:rsidRPr="009D5076" w:rsidRDefault="00703A75" w:rsidP="009D5076">
      <w:pPr>
        <w:pStyle w:val="a7"/>
        <w:numPr>
          <w:ilvl w:val="0"/>
          <w:numId w:val="3"/>
        </w:numPr>
        <w:shd w:val="clear" w:color="auto" w:fill="FFFFFF"/>
        <w:tabs>
          <w:tab w:val="left" w:pos="284"/>
          <w:tab w:val="left" w:pos="1134"/>
        </w:tabs>
        <w:jc w:val="both"/>
        <w:rPr>
          <w:rFonts w:ascii="Times New Roman" w:eastAsia="Times New Roman" w:hAnsi="Times New Roman" w:cs="Times New Roman"/>
          <w:sz w:val="28"/>
          <w:szCs w:val="28"/>
        </w:rPr>
      </w:pPr>
      <w:r w:rsidRPr="009D5076">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703A75" w:rsidRPr="009D5076" w:rsidRDefault="00703A75" w:rsidP="009D5076">
      <w:pPr>
        <w:pStyle w:val="a7"/>
        <w:numPr>
          <w:ilvl w:val="0"/>
          <w:numId w:val="3"/>
        </w:numPr>
        <w:shd w:val="clear" w:color="auto" w:fill="FFFFFF"/>
        <w:tabs>
          <w:tab w:val="left" w:pos="284"/>
          <w:tab w:val="left" w:pos="1134"/>
        </w:tabs>
        <w:jc w:val="both"/>
        <w:rPr>
          <w:rFonts w:ascii="Times New Roman" w:eastAsia="Times New Roman" w:hAnsi="Times New Roman" w:cs="Times New Roman"/>
          <w:bCs/>
          <w:iCs/>
          <w:sz w:val="28"/>
          <w:szCs w:val="28"/>
        </w:rPr>
      </w:pPr>
      <w:r w:rsidRPr="009D5076">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703A75" w:rsidRPr="005C46BE" w:rsidRDefault="00703A75" w:rsidP="009D5076">
      <w:pPr>
        <w:jc w:val="both"/>
        <w:rPr>
          <w:rFonts w:ascii="Times New Roman" w:eastAsia="Calibri" w:hAnsi="Times New Roman" w:cs="Times New Roman"/>
          <w:sz w:val="28"/>
          <w:szCs w:val="28"/>
        </w:rPr>
      </w:pPr>
      <w:r w:rsidRPr="005C46BE">
        <w:rPr>
          <w:rFonts w:ascii="Times New Roman" w:eastAsia="Calibri" w:hAnsi="Times New Roman" w:cs="Times New Roman"/>
          <w:sz w:val="28"/>
          <w:szCs w:val="28"/>
        </w:rPr>
        <w:t>На основі освітньої програми складено навчальний план, що конкретизує організацію освітнього процесу.</w:t>
      </w:r>
    </w:p>
    <w:p w:rsidR="00703A75" w:rsidRPr="005C46BE" w:rsidRDefault="00703A75" w:rsidP="009D5076">
      <w:pPr>
        <w:jc w:val="both"/>
        <w:rPr>
          <w:rFonts w:ascii="Calibri" w:eastAsia="Calibri" w:hAnsi="Calibri" w:cs="Times New Roman"/>
          <w:sz w:val="28"/>
          <w:szCs w:val="28"/>
        </w:rPr>
      </w:pPr>
    </w:p>
    <w:p w:rsidR="00703A75" w:rsidRPr="005C46BE" w:rsidRDefault="00703A75" w:rsidP="009D5076">
      <w:pPr>
        <w:jc w:val="both"/>
        <w:rPr>
          <w:rFonts w:ascii="Times New Roman" w:eastAsia="Calibri" w:hAnsi="Times New Roman" w:cs="Times New Roman"/>
          <w:sz w:val="28"/>
          <w:szCs w:val="28"/>
        </w:rPr>
      </w:pPr>
    </w:p>
    <w:p w:rsidR="00703A75" w:rsidRPr="005C46BE" w:rsidRDefault="00703A75" w:rsidP="009D5076">
      <w:pPr>
        <w:ind w:left="-284"/>
        <w:jc w:val="both"/>
        <w:rPr>
          <w:rFonts w:ascii="Times New Roman" w:eastAsia="Calibri" w:hAnsi="Times New Roman" w:cs="Times New Roman"/>
          <w:b/>
          <w:u w:val="single"/>
        </w:rPr>
      </w:pPr>
    </w:p>
    <w:p w:rsidR="00703A75" w:rsidRPr="005C46BE" w:rsidRDefault="00703A75" w:rsidP="009D5076">
      <w:pPr>
        <w:rPr>
          <w:sz w:val="2"/>
          <w:szCs w:val="2"/>
        </w:rPr>
      </w:pPr>
    </w:p>
    <w:p w:rsidR="00703A75" w:rsidRPr="005C46BE" w:rsidRDefault="00703A75" w:rsidP="00703A75"/>
    <w:p w:rsidR="00703A75" w:rsidRPr="005C46BE" w:rsidRDefault="00703A75" w:rsidP="00703A75"/>
    <w:p w:rsidR="00703A75" w:rsidRPr="005C46BE" w:rsidRDefault="00703A75" w:rsidP="00703A75">
      <w:pPr>
        <w:ind w:left="142"/>
        <w:jc w:val="right"/>
        <w:rPr>
          <w:rFonts w:ascii="Times New Roman" w:hAnsi="Times New Roman" w:cs="Times New Roman"/>
          <w:b/>
        </w:rPr>
      </w:pPr>
      <w:r w:rsidRPr="005C46BE">
        <w:br w:type="page"/>
      </w:r>
      <w:r w:rsidRPr="005C46BE">
        <w:rPr>
          <w:rFonts w:ascii="Times New Roman" w:hAnsi="Times New Roman" w:cs="Times New Roman"/>
          <w:b/>
        </w:rPr>
        <w:lastRenderedPageBreak/>
        <w:t xml:space="preserve">ДОДАТОК </w:t>
      </w:r>
    </w:p>
    <w:p w:rsidR="00703A75" w:rsidRPr="005C46BE" w:rsidRDefault="00641290" w:rsidP="00703A75">
      <w:pPr>
        <w:pStyle w:val="1"/>
        <w:jc w:val="center"/>
        <w:rPr>
          <w:sz w:val="24"/>
          <w:szCs w:val="24"/>
        </w:rPr>
      </w:pPr>
      <w:r>
        <w:rPr>
          <w:b/>
          <w:sz w:val="24"/>
          <w:szCs w:val="24"/>
        </w:rPr>
        <w:t>Робочий</w:t>
      </w:r>
    </w:p>
    <w:p w:rsidR="00703A75" w:rsidRPr="005C46BE" w:rsidRDefault="00703A75" w:rsidP="00703A75">
      <w:pPr>
        <w:pStyle w:val="1"/>
        <w:jc w:val="center"/>
        <w:rPr>
          <w:sz w:val="24"/>
          <w:szCs w:val="24"/>
        </w:rPr>
      </w:pPr>
    </w:p>
    <w:p w:rsidR="00703A75" w:rsidRPr="005C46BE" w:rsidRDefault="00703A75" w:rsidP="00703A75">
      <w:pPr>
        <w:pStyle w:val="1"/>
        <w:jc w:val="center"/>
        <w:rPr>
          <w:sz w:val="24"/>
          <w:szCs w:val="24"/>
        </w:rPr>
      </w:pPr>
      <w:r w:rsidRPr="005C46BE">
        <w:rPr>
          <w:b/>
          <w:sz w:val="24"/>
          <w:szCs w:val="24"/>
        </w:rPr>
        <w:t>навчальний план на 2018/2019 н.р.</w:t>
      </w:r>
    </w:p>
    <w:p w:rsidR="00703A75" w:rsidRPr="005C46BE" w:rsidRDefault="00703A75" w:rsidP="00703A75">
      <w:pPr>
        <w:pStyle w:val="1"/>
        <w:jc w:val="center"/>
        <w:rPr>
          <w:sz w:val="24"/>
          <w:szCs w:val="24"/>
        </w:rPr>
      </w:pPr>
    </w:p>
    <w:p w:rsidR="00703A75" w:rsidRPr="005C46BE" w:rsidRDefault="00703A75" w:rsidP="00703A75">
      <w:pPr>
        <w:pStyle w:val="1"/>
        <w:rPr>
          <w:sz w:val="24"/>
          <w:szCs w:val="24"/>
        </w:rPr>
      </w:pPr>
      <w:r w:rsidRPr="005C46BE">
        <w:rPr>
          <w:sz w:val="24"/>
          <w:szCs w:val="24"/>
        </w:rPr>
        <w:t xml:space="preserve">1. Мова викладання: </w:t>
      </w:r>
      <w:r w:rsidRPr="005C46BE">
        <w:rPr>
          <w:i/>
          <w:sz w:val="24"/>
          <w:szCs w:val="24"/>
        </w:rPr>
        <w:t>українська</w:t>
      </w:r>
    </w:p>
    <w:p w:rsidR="00703A75" w:rsidRPr="005C46BE" w:rsidRDefault="00703A75" w:rsidP="00703A75">
      <w:pPr>
        <w:pStyle w:val="1"/>
        <w:rPr>
          <w:sz w:val="24"/>
          <w:szCs w:val="24"/>
        </w:rPr>
      </w:pPr>
      <w:r w:rsidRPr="005C46BE">
        <w:rPr>
          <w:sz w:val="24"/>
          <w:szCs w:val="24"/>
        </w:rPr>
        <w:t xml:space="preserve">2. Номери додатків та наказів МОН України : </w:t>
      </w:r>
      <w:r w:rsidRPr="005C46BE">
        <w:rPr>
          <w:b/>
          <w:sz w:val="24"/>
          <w:szCs w:val="24"/>
        </w:rPr>
        <w:t>таблиця 1</w:t>
      </w:r>
      <w:r w:rsidRPr="005C46BE">
        <w:rPr>
          <w:sz w:val="24"/>
          <w:szCs w:val="24"/>
        </w:rPr>
        <w:t xml:space="preserve"> (наказ Міністерства освіти і науки України від 20.04.2018 № 405)</w:t>
      </w:r>
    </w:p>
    <w:p w:rsidR="00DA491B" w:rsidRDefault="00DA491B">
      <w:pPr>
        <w:rPr>
          <w:rFonts w:ascii="Times New Roman" w:eastAsia="Times New Roman" w:hAnsi="Times New Roman" w:cs="Times New Roman"/>
          <w:color w:val="000000"/>
          <w:sz w:val="24"/>
          <w:szCs w:val="24"/>
        </w:rPr>
      </w:pPr>
      <w:r>
        <w:rPr>
          <w:sz w:val="24"/>
          <w:szCs w:val="24"/>
        </w:rPr>
        <w:br w:type="page"/>
      </w:r>
      <w:bookmarkStart w:id="1" w:name="_GoBack"/>
      <w:bookmarkEnd w:id="1"/>
    </w:p>
    <w:p w:rsidR="00DA491B" w:rsidRDefault="00DA491B" w:rsidP="00DA491B">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Робочий навчальний план </w:t>
      </w:r>
    </w:p>
    <w:p w:rsidR="00DA491B" w:rsidRPr="00FC2D89" w:rsidRDefault="00DA491B" w:rsidP="00DA491B">
      <w:pPr>
        <w:spacing w:after="0"/>
        <w:jc w:val="center"/>
        <w:rPr>
          <w:rFonts w:ascii="Times New Roman" w:hAnsi="Times New Roman" w:cs="Times New Roman"/>
          <w:sz w:val="24"/>
          <w:szCs w:val="24"/>
        </w:rPr>
      </w:pPr>
      <w:r>
        <w:rPr>
          <w:rFonts w:ascii="Times New Roman" w:hAnsi="Times New Roman" w:cs="Times New Roman"/>
          <w:b/>
          <w:bCs/>
          <w:sz w:val="28"/>
          <w:szCs w:val="28"/>
        </w:rPr>
        <w:t>основної школи</w:t>
      </w:r>
    </w:p>
    <w:tbl>
      <w:tblPr>
        <w:tblW w:w="145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2"/>
        <w:gridCol w:w="3808"/>
        <w:gridCol w:w="1331"/>
        <w:gridCol w:w="1332"/>
        <w:gridCol w:w="1331"/>
        <w:gridCol w:w="1140"/>
        <w:gridCol w:w="1332"/>
        <w:gridCol w:w="1711"/>
      </w:tblGrid>
      <w:tr w:rsidR="00DA491B" w:rsidRPr="001128C5" w:rsidTr="00DA491B">
        <w:trPr>
          <w:trHeight w:val="292"/>
        </w:trPr>
        <w:tc>
          <w:tcPr>
            <w:tcW w:w="2613" w:type="dxa"/>
            <w:vMerge w:val="restart"/>
            <w:tcBorders>
              <w:top w:val="single" w:sz="4" w:space="0" w:color="000000"/>
              <w:left w:val="single" w:sz="4" w:space="0" w:color="000000"/>
              <w:bottom w:val="single" w:sz="4" w:space="0" w:color="000000"/>
              <w:right w:val="single" w:sz="4" w:space="0" w:color="000000"/>
            </w:tcBorders>
          </w:tcPr>
          <w:p w:rsidR="00DA491B" w:rsidRDefault="00DA491B" w:rsidP="00224651">
            <w:pPr>
              <w:spacing w:after="0" w:line="240" w:lineRule="auto"/>
              <w:rPr>
                <w:rFonts w:ascii="Times New Roman" w:hAnsi="Times New Roman" w:cs="Times New Roman"/>
                <w:b/>
                <w:bCs/>
                <w:sz w:val="24"/>
                <w:szCs w:val="24"/>
              </w:rPr>
            </w:pPr>
          </w:p>
          <w:p w:rsidR="00DA491B" w:rsidRPr="001128C5" w:rsidRDefault="00DA491B" w:rsidP="00224651">
            <w:pPr>
              <w:spacing w:after="0" w:line="240" w:lineRule="auto"/>
              <w:jc w:val="center"/>
              <w:rPr>
                <w:rFonts w:ascii="Times New Roman" w:hAnsi="Times New Roman" w:cs="Times New Roman"/>
                <w:b/>
                <w:bCs/>
                <w:sz w:val="24"/>
                <w:szCs w:val="24"/>
              </w:rPr>
            </w:pPr>
            <w:r w:rsidRPr="001128C5">
              <w:rPr>
                <w:rFonts w:ascii="Times New Roman" w:hAnsi="Times New Roman" w:cs="Times New Roman"/>
                <w:b/>
                <w:bCs/>
                <w:sz w:val="24"/>
                <w:szCs w:val="24"/>
              </w:rPr>
              <w:t>Освітні галузі</w:t>
            </w:r>
          </w:p>
        </w:tc>
        <w:tc>
          <w:tcPr>
            <w:tcW w:w="3807" w:type="dxa"/>
            <w:vMerge w:val="restart"/>
            <w:tcBorders>
              <w:top w:val="single" w:sz="4" w:space="0" w:color="000000"/>
              <w:left w:val="single" w:sz="4" w:space="0" w:color="000000"/>
              <w:bottom w:val="single" w:sz="4" w:space="0" w:color="000000"/>
              <w:right w:val="single" w:sz="4" w:space="0" w:color="000000"/>
            </w:tcBorders>
          </w:tcPr>
          <w:p w:rsidR="00DA491B" w:rsidRDefault="00DA491B" w:rsidP="00224651">
            <w:pPr>
              <w:spacing w:after="0" w:line="240" w:lineRule="auto"/>
              <w:rPr>
                <w:rFonts w:ascii="Times New Roman" w:hAnsi="Times New Roman" w:cs="Times New Roman"/>
                <w:b/>
                <w:bCs/>
                <w:sz w:val="24"/>
                <w:szCs w:val="24"/>
              </w:rPr>
            </w:pPr>
          </w:p>
          <w:p w:rsidR="00DA491B" w:rsidRPr="001128C5" w:rsidRDefault="00DA491B" w:rsidP="002246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Навчальні предмети</w:t>
            </w:r>
          </w:p>
        </w:tc>
        <w:tc>
          <w:tcPr>
            <w:tcW w:w="8177" w:type="dxa"/>
            <w:gridSpan w:val="6"/>
            <w:tcBorders>
              <w:top w:val="single" w:sz="4" w:space="0" w:color="000000"/>
              <w:left w:val="single" w:sz="4" w:space="0" w:color="000000"/>
              <w:bottom w:val="single" w:sz="4" w:space="0" w:color="000000"/>
              <w:right w:val="single" w:sz="4" w:space="0" w:color="000000"/>
            </w:tcBorders>
          </w:tcPr>
          <w:p w:rsidR="00DA491B" w:rsidRPr="001128C5" w:rsidRDefault="00DA491B" w:rsidP="00224651">
            <w:pPr>
              <w:spacing w:after="0" w:line="240" w:lineRule="auto"/>
              <w:jc w:val="center"/>
              <w:rPr>
                <w:rFonts w:ascii="Times New Roman" w:hAnsi="Times New Roman" w:cs="Times New Roman"/>
                <w:b/>
                <w:bCs/>
                <w:sz w:val="24"/>
                <w:szCs w:val="24"/>
              </w:rPr>
            </w:pPr>
            <w:r w:rsidRPr="001128C5">
              <w:rPr>
                <w:rFonts w:ascii="Times New Roman" w:hAnsi="Times New Roman" w:cs="Times New Roman"/>
                <w:b/>
                <w:bCs/>
                <w:sz w:val="24"/>
                <w:szCs w:val="24"/>
              </w:rPr>
              <w:t>Кількість годин на тиждень</w:t>
            </w:r>
          </w:p>
        </w:tc>
      </w:tr>
      <w:tr w:rsidR="00DA491B" w:rsidRPr="001128C5" w:rsidTr="00DA491B">
        <w:trPr>
          <w:trHeight w:val="212"/>
        </w:trPr>
        <w:tc>
          <w:tcPr>
            <w:tcW w:w="2613" w:type="dxa"/>
            <w:vMerge/>
            <w:tcBorders>
              <w:top w:val="single" w:sz="4" w:space="0" w:color="000000"/>
              <w:left w:val="single" w:sz="4" w:space="0" w:color="000000"/>
              <w:bottom w:val="single" w:sz="4" w:space="0" w:color="000000"/>
              <w:right w:val="single" w:sz="4" w:space="0" w:color="000000"/>
            </w:tcBorders>
          </w:tcPr>
          <w:p w:rsidR="00DA491B" w:rsidRPr="001128C5" w:rsidRDefault="00DA491B" w:rsidP="00224651">
            <w:pPr>
              <w:spacing w:after="0" w:line="240" w:lineRule="auto"/>
              <w:rPr>
                <w:rFonts w:ascii="Times New Roman" w:hAnsi="Times New Roman" w:cs="Times New Roman"/>
                <w:b/>
                <w:bCs/>
                <w:sz w:val="24"/>
                <w:szCs w:val="24"/>
              </w:rPr>
            </w:pPr>
          </w:p>
        </w:tc>
        <w:tc>
          <w:tcPr>
            <w:tcW w:w="3807" w:type="dxa"/>
            <w:vMerge/>
            <w:tcBorders>
              <w:top w:val="single" w:sz="4" w:space="0" w:color="000000"/>
              <w:left w:val="single" w:sz="4" w:space="0" w:color="000000"/>
              <w:bottom w:val="single" w:sz="4" w:space="0" w:color="000000"/>
              <w:right w:val="single" w:sz="4" w:space="0" w:color="000000"/>
            </w:tcBorders>
          </w:tcPr>
          <w:p w:rsidR="00DA491B" w:rsidRPr="001128C5" w:rsidRDefault="00DA491B" w:rsidP="00224651">
            <w:pPr>
              <w:spacing w:after="0" w:line="240" w:lineRule="auto"/>
              <w:rPr>
                <w:rFonts w:ascii="Times New Roman" w:hAnsi="Times New Roman" w:cs="Times New Roman"/>
                <w:b/>
                <w:bCs/>
                <w:sz w:val="24"/>
                <w:szCs w:val="24"/>
              </w:rPr>
            </w:pPr>
          </w:p>
        </w:tc>
        <w:tc>
          <w:tcPr>
            <w:tcW w:w="8177" w:type="dxa"/>
            <w:gridSpan w:val="6"/>
            <w:tcBorders>
              <w:top w:val="single" w:sz="4" w:space="0" w:color="000000"/>
              <w:left w:val="single" w:sz="4" w:space="0" w:color="000000"/>
              <w:bottom w:val="single" w:sz="4" w:space="0" w:color="000000"/>
              <w:right w:val="single" w:sz="4" w:space="0" w:color="000000"/>
            </w:tcBorders>
          </w:tcPr>
          <w:p w:rsidR="00DA491B" w:rsidRPr="001128C5" w:rsidRDefault="00DA491B" w:rsidP="00224651">
            <w:pPr>
              <w:spacing w:after="0" w:line="240" w:lineRule="auto"/>
              <w:jc w:val="center"/>
              <w:rPr>
                <w:rFonts w:ascii="Times New Roman" w:hAnsi="Times New Roman" w:cs="Times New Roman"/>
                <w:b/>
                <w:bCs/>
                <w:sz w:val="24"/>
                <w:szCs w:val="24"/>
              </w:rPr>
            </w:pPr>
            <w:r w:rsidRPr="001128C5">
              <w:rPr>
                <w:rFonts w:ascii="Times New Roman" w:hAnsi="Times New Roman" w:cs="Times New Roman"/>
                <w:b/>
                <w:bCs/>
                <w:sz w:val="24"/>
                <w:szCs w:val="24"/>
              </w:rPr>
              <w:t>ІІ ступінь</w:t>
            </w:r>
          </w:p>
        </w:tc>
      </w:tr>
      <w:tr w:rsidR="00DA491B" w:rsidRPr="001128C5" w:rsidTr="00DA491B">
        <w:trPr>
          <w:trHeight w:val="277"/>
        </w:trPr>
        <w:tc>
          <w:tcPr>
            <w:tcW w:w="2613" w:type="dxa"/>
            <w:vMerge/>
            <w:tcBorders>
              <w:top w:val="single" w:sz="4" w:space="0" w:color="000000"/>
              <w:left w:val="single" w:sz="4" w:space="0" w:color="000000"/>
              <w:bottom w:val="single" w:sz="4" w:space="0" w:color="000000"/>
              <w:right w:val="single" w:sz="4" w:space="0" w:color="000000"/>
            </w:tcBorders>
          </w:tcPr>
          <w:p w:rsidR="00DA491B" w:rsidRPr="001128C5" w:rsidRDefault="00DA491B" w:rsidP="00224651">
            <w:pPr>
              <w:spacing w:after="0" w:line="240" w:lineRule="auto"/>
              <w:rPr>
                <w:rFonts w:ascii="Times New Roman" w:hAnsi="Times New Roman" w:cs="Times New Roman"/>
                <w:b/>
                <w:bCs/>
                <w:sz w:val="24"/>
                <w:szCs w:val="24"/>
              </w:rPr>
            </w:pPr>
          </w:p>
        </w:tc>
        <w:tc>
          <w:tcPr>
            <w:tcW w:w="3807" w:type="dxa"/>
            <w:vMerge/>
            <w:tcBorders>
              <w:top w:val="single" w:sz="4" w:space="0" w:color="000000"/>
              <w:left w:val="single" w:sz="4" w:space="0" w:color="000000"/>
              <w:bottom w:val="single" w:sz="4" w:space="0" w:color="000000"/>
              <w:right w:val="single" w:sz="4" w:space="0" w:color="000000"/>
            </w:tcBorders>
          </w:tcPr>
          <w:p w:rsidR="00DA491B" w:rsidRPr="001128C5" w:rsidRDefault="00DA491B" w:rsidP="00224651">
            <w:pPr>
              <w:spacing w:after="0" w:line="240" w:lineRule="auto"/>
              <w:rPr>
                <w:rFonts w:ascii="Times New Roman" w:hAnsi="Times New Roman" w:cs="Times New Roman"/>
                <w:b/>
                <w:bCs/>
                <w:sz w:val="24"/>
                <w:szCs w:val="24"/>
              </w:rPr>
            </w:pPr>
          </w:p>
        </w:tc>
        <w:tc>
          <w:tcPr>
            <w:tcW w:w="1331" w:type="dxa"/>
            <w:tcBorders>
              <w:top w:val="single" w:sz="4" w:space="0" w:color="auto"/>
              <w:left w:val="single" w:sz="4" w:space="0" w:color="000000"/>
              <w:bottom w:val="single" w:sz="4" w:space="0" w:color="000000"/>
              <w:right w:val="single" w:sz="4" w:space="0" w:color="000000"/>
            </w:tcBorders>
          </w:tcPr>
          <w:p w:rsidR="00DA491B" w:rsidRPr="001128C5" w:rsidRDefault="00DA491B" w:rsidP="00224651">
            <w:pPr>
              <w:spacing w:after="0" w:line="240" w:lineRule="auto"/>
              <w:jc w:val="center"/>
              <w:rPr>
                <w:rFonts w:ascii="Times New Roman" w:hAnsi="Times New Roman" w:cs="Times New Roman"/>
                <w:b/>
                <w:bCs/>
                <w:sz w:val="24"/>
                <w:szCs w:val="24"/>
              </w:rPr>
            </w:pPr>
            <w:r w:rsidRPr="001128C5">
              <w:rPr>
                <w:rFonts w:ascii="Times New Roman" w:hAnsi="Times New Roman" w:cs="Times New Roman"/>
                <w:b/>
                <w:bCs/>
                <w:sz w:val="24"/>
                <w:szCs w:val="24"/>
              </w:rPr>
              <w:t>5</w:t>
            </w:r>
          </w:p>
        </w:tc>
        <w:tc>
          <w:tcPr>
            <w:tcW w:w="1332" w:type="dxa"/>
            <w:tcBorders>
              <w:top w:val="single" w:sz="4" w:space="0" w:color="auto"/>
              <w:left w:val="single" w:sz="4" w:space="0" w:color="000000"/>
              <w:bottom w:val="single" w:sz="4" w:space="0" w:color="000000"/>
              <w:right w:val="single" w:sz="4" w:space="0" w:color="000000"/>
            </w:tcBorders>
          </w:tcPr>
          <w:p w:rsidR="00DA491B" w:rsidRPr="001128C5" w:rsidRDefault="00DA491B" w:rsidP="00224651">
            <w:pPr>
              <w:spacing w:after="0" w:line="240" w:lineRule="auto"/>
              <w:jc w:val="center"/>
              <w:rPr>
                <w:rFonts w:ascii="Times New Roman" w:hAnsi="Times New Roman" w:cs="Times New Roman"/>
                <w:b/>
                <w:bCs/>
                <w:sz w:val="24"/>
                <w:szCs w:val="24"/>
              </w:rPr>
            </w:pPr>
            <w:r w:rsidRPr="001128C5">
              <w:rPr>
                <w:rFonts w:ascii="Times New Roman" w:hAnsi="Times New Roman" w:cs="Times New Roman"/>
                <w:b/>
                <w:bCs/>
                <w:sz w:val="24"/>
                <w:szCs w:val="24"/>
              </w:rPr>
              <w:t>6</w:t>
            </w:r>
          </w:p>
        </w:tc>
        <w:tc>
          <w:tcPr>
            <w:tcW w:w="1331" w:type="dxa"/>
            <w:tcBorders>
              <w:top w:val="single" w:sz="4" w:space="0" w:color="auto"/>
              <w:left w:val="single" w:sz="4" w:space="0" w:color="000000"/>
              <w:bottom w:val="single" w:sz="4" w:space="0" w:color="000000"/>
              <w:right w:val="single" w:sz="4" w:space="0" w:color="000000"/>
            </w:tcBorders>
          </w:tcPr>
          <w:p w:rsidR="00DA491B" w:rsidRPr="001128C5" w:rsidRDefault="00DA491B" w:rsidP="00224651">
            <w:pPr>
              <w:spacing w:after="0" w:line="240" w:lineRule="auto"/>
              <w:jc w:val="center"/>
              <w:rPr>
                <w:rFonts w:ascii="Times New Roman" w:hAnsi="Times New Roman" w:cs="Times New Roman"/>
                <w:b/>
                <w:bCs/>
                <w:sz w:val="24"/>
                <w:szCs w:val="24"/>
              </w:rPr>
            </w:pPr>
            <w:r w:rsidRPr="001128C5">
              <w:rPr>
                <w:rFonts w:ascii="Times New Roman" w:hAnsi="Times New Roman" w:cs="Times New Roman"/>
                <w:b/>
                <w:bCs/>
                <w:sz w:val="24"/>
                <w:szCs w:val="24"/>
              </w:rPr>
              <w:t>7</w:t>
            </w:r>
          </w:p>
        </w:tc>
        <w:tc>
          <w:tcPr>
            <w:tcW w:w="1140" w:type="dxa"/>
            <w:tcBorders>
              <w:top w:val="single" w:sz="4" w:space="0" w:color="auto"/>
              <w:left w:val="single" w:sz="4" w:space="0" w:color="000000"/>
              <w:bottom w:val="single" w:sz="4" w:space="0" w:color="000000"/>
              <w:right w:val="single" w:sz="4" w:space="0" w:color="000000"/>
            </w:tcBorders>
          </w:tcPr>
          <w:p w:rsidR="00DA491B" w:rsidRPr="001128C5" w:rsidRDefault="00DA491B" w:rsidP="002246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332" w:type="dxa"/>
            <w:tcBorders>
              <w:top w:val="single" w:sz="4" w:space="0" w:color="auto"/>
              <w:left w:val="single" w:sz="4" w:space="0" w:color="000000"/>
              <w:bottom w:val="single" w:sz="4" w:space="0" w:color="000000"/>
              <w:right w:val="single" w:sz="4" w:space="0" w:color="000000"/>
            </w:tcBorders>
          </w:tcPr>
          <w:p w:rsidR="00DA491B" w:rsidRPr="001128C5" w:rsidRDefault="00DA491B" w:rsidP="00224651">
            <w:pPr>
              <w:spacing w:after="0" w:line="240" w:lineRule="auto"/>
              <w:ind w:firstLine="206"/>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710" w:type="dxa"/>
            <w:tcBorders>
              <w:top w:val="single" w:sz="4" w:space="0" w:color="auto"/>
              <w:left w:val="single" w:sz="4" w:space="0" w:color="000000"/>
              <w:bottom w:val="single" w:sz="4" w:space="0" w:color="000000"/>
              <w:right w:val="single" w:sz="4" w:space="0" w:color="000000"/>
            </w:tcBorders>
          </w:tcPr>
          <w:p w:rsidR="00DA491B" w:rsidRPr="00BC5C9D" w:rsidRDefault="00DA491B" w:rsidP="00224651">
            <w:pPr>
              <w:spacing w:after="0" w:line="240" w:lineRule="auto"/>
              <w:jc w:val="center"/>
              <w:rPr>
                <w:rFonts w:ascii="Times New Roman" w:hAnsi="Times New Roman" w:cs="Times New Roman"/>
                <w:b/>
                <w:bCs/>
              </w:rPr>
            </w:pPr>
            <w:r w:rsidRPr="00BC5C9D">
              <w:rPr>
                <w:rFonts w:ascii="Times New Roman" w:hAnsi="Times New Roman" w:cs="Times New Roman"/>
                <w:b/>
                <w:bCs/>
              </w:rPr>
              <w:t>Всього годин</w:t>
            </w:r>
          </w:p>
        </w:tc>
      </w:tr>
      <w:tr w:rsidR="00DA491B" w:rsidRPr="001128C5" w:rsidTr="00DA491B">
        <w:trPr>
          <w:trHeight w:val="277"/>
        </w:trPr>
        <w:tc>
          <w:tcPr>
            <w:tcW w:w="14597" w:type="dxa"/>
            <w:gridSpan w:val="8"/>
            <w:tcBorders>
              <w:top w:val="single" w:sz="4" w:space="0" w:color="000000"/>
              <w:left w:val="single" w:sz="4" w:space="0" w:color="000000"/>
              <w:bottom w:val="single" w:sz="4" w:space="0" w:color="000000"/>
              <w:right w:val="single" w:sz="4" w:space="0" w:color="000000"/>
            </w:tcBorders>
          </w:tcPr>
          <w:p w:rsidR="00DA491B" w:rsidRPr="001128C5" w:rsidRDefault="00DA491B" w:rsidP="002246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Інваріантна складова (вивчення 2-х іноземних  мов)</w:t>
            </w:r>
          </w:p>
        </w:tc>
      </w:tr>
      <w:tr w:rsidR="00DA491B" w:rsidRPr="00D34601" w:rsidTr="00DA491B">
        <w:trPr>
          <w:trHeight w:val="242"/>
        </w:trPr>
        <w:tc>
          <w:tcPr>
            <w:tcW w:w="2613" w:type="dxa"/>
            <w:vMerge w:val="restart"/>
            <w:tcBorders>
              <w:top w:val="single" w:sz="4" w:space="0" w:color="000000"/>
              <w:left w:val="single" w:sz="4" w:space="0" w:color="000000"/>
              <w:bottom w:val="single" w:sz="4" w:space="0" w:color="000000"/>
              <w:right w:val="single" w:sz="4" w:space="0" w:color="000000"/>
            </w:tcBorders>
          </w:tcPr>
          <w:p w:rsidR="00DA491B" w:rsidRDefault="00DA491B" w:rsidP="00224651">
            <w:pPr>
              <w:spacing w:after="0" w:line="240" w:lineRule="auto"/>
              <w:rPr>
                <w:rFonts w:ascii="Times New Roman" w:hAnsi="Times New Roman" w:cs="Times New Roman"/>
              </w:rPr>
            </w:pPr>
          </w:p>
          <w:p w:rsidR="00DA491B" w:rsidRDefault="00DA491B" w:rsidP="00224651">
            <w:pPr>
              <w:spacing w:after="0" w:line="240" w:lineRule="auto"/>
              <w:rPr>
                <w:rFonts w:ascii="Times New Roman" w:hAnsi="Times New Roman" w:cs="Times New Roman"/>
              </w:rPr>
            </w:pPr>
          </w:p>
          <w:p w:rsidR="00DA491B" w:rsidRPr="00F8499D" w:rsidRDefault="00DA491B" w:rsidP="00224651">
            <w:pPr>
              <w:spacing w:after="0" w:line="240" w:lineRule="auto"/>
              <w:rPr>
                <w:rFonts w:ascii="Times New Roman" w:hAnsi="Times New Roman" w:cs="Times New Roman"/>
              </w:rPr>
            </w:pPr>
            <w:r w:rsidRPr="00F8499D">
              <w:rPr>
                <w:rFonts w:ascii="Times New Roman" w:hAnsi="Times New Roman" w:cs="Times New Roman"/>
              </w:rPr>
              <w:t>Мови і літератури</w:t>
            </w: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Українська мова</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3,5</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3,5</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2,5</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891CAE" w:rsidRDefault="00DA491B" w:rsidP="00224651">
            <w:pPr>
              <w:spacing w:after="0" w:line="240" w:lineRule="auto"/>
              <w:jc w:val="center"/>
              <w:rPr>
                <w:rFonts w:ascii="Times New Roman" w:hAnsi="Times New Roman" w:cs="Times New Roman"/>
              </w:rPr>
            </w:pPr>
            <w:r w:rsidRPr="00891CA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r>
              <w:rPr>
                <w:rFonts w:ascii="Times New Roman" w:hAnsi="Times New Roman" w:cs="Times New Roman"/>
              </w:rPr>
              <w:t>3,5</w:t>
            </w:r>
          </w:p>
        </w:tc>
      </w:tr>
      <w:tr w:rsidR="00DA491B" w:rsidRPr="00D34601" w:rsidTr="00DA491B">
        <w:trPr>
          <w:trHeight w:val="146"/>
        </w:trPr>
        <w:tc>
          <w:tcPr>
            <w:tcW w:w="2613" w:type="dxa"/>
            <w:vMerge/>
            <w:tcBorders>
              <w:top w:val="single" w:sz="4" w:space="0" w:color="000000"/>
              <w:left w:val="single" w:sz="4" w:space="0" w:color="000000"/>
              <w:bottom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Українська література</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891CAE" w:rsidRDefault="00DA491B" w:rsidP="00224651">
            <w:pPr>
              <w:spacing w:after="0" w:line="240" w:lineRule="auto"/>
              <w:jc w:val="center"/>
              <w:rPr>
                <w:rFonts w:ascii="Times New Roman" w:hAnsi="Times New Roman" w:cs="Times New Roman"/>
              </w:rPr>
            </w:pPr>
            <w:r w:rsidRPr="00891CA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10</w:t>
            </w:r>
          </w:p>
        </w:tc>
      </w:tr>
      <w:tr w:rsidR="00DA491B" w:rsidRPr="00D34601" w:rsidTr="00DA491B">
        <w:trPr>
          <w:trHeight w:val="146"/>
        </w:trPr>
        <w:tc>
          <w:tcPr>
            <w:tcW w:w="2613" w:type="dxa"/>
            <w:vMerge/>
            <w:tcBorders>
              <w:top w:val="single" w:sz="4" w:space="0" w:color="000000"/>
              <w:left w:val="single" w:sz="4" w:space="0" w:color="000000"/>
              <w:bottom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Pr>
                <w:rFonts w:ascii="Times New Roman" w:hAnsi="Times New Roman" w:cs="Times New Roman"/>
              </w:rPr>
              <w:t>А</w:t>
            </w:r>
            <w:r w:rsidRPr="00F8499D">
              <w:rPr>
                <w:rFonts w:ascii="Times New Roman" w:hAnsi="Times New Roman" w:cs="Times New Roman"/>
              </w:rPr>
              <w:t xml:space="preserve">нглійська мова </w:t>
            </w:r>
            <w:r>
              <w:rPr>
                <w:rFonts w:ascii="Times New Roman" w:hAnsi="Times New Roman" w:cs="Times New Roman"/>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3</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891CAE" w:rsidRDefault="00DA491B" w:rsidP="00224651">
            <w:pPr>
              <w:spacing w:after="0" w:line="240" w:lineRule="auto"/>
              <w:jc w:val="center"/>
              <w:rPr>
                <w:rFonts w:ascii="Times New Roman" w:hAnsi="Times New Roman" w:cs="Times New Roman"/>
              </w:rPr>
            </w:pPr>
            <w:r w:rsidRPr="00891CA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r>
              <w:rPr>
                <w:rFonts w:ascii="Times New Roman" w:hAnsi="Times New Roman" w:cs="Times New Roman"/>
              </w:rPr>
              <w:t>1</w:t>
            </w:r>
          </w:p>
        </w:tc>
      </w:tr>
      <w:tr w:rsidR="00DA491B" w:rsidRPr="00D34601" w:rsidTr="00DA491B">
        <w:trPr>
          <w:trHeight w:val="146"/>
        </w:trPr>
        <w:tc>
          <w:tcPr>
            <w:tcW w:w="2613" w:type="dxa"/>
            <w:vMerge/>
            <w:tcBorders>
              <w:top w:val="single" w:sz="4" w:space="0" w:color="000000"/>
              <w:left w:val="single" w:sz="4" w:space="0" w:color="000000"/>
              <w:bottom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Pr>
                <w:rFonts w:ascii="Times New Roman" w:hAnsi="Times New Roman" w:cs="Times New Roman"/>
              </w:rPr>
              <w:t>Н</w:t>
            </w:r>
            <w:r w:rsidRPr="00F8499D">
              <w:rPr>
                <w:rFonts w:ascii="Times New Roman" w:hAnsi="Times New Roman" w:cs="Times New Roman"/>
              </w:rPr>
              <w:t xml:space="preserve">імецька мова </w:t>
            </w:r>
            <w:r>
              <w:rPr>
                <w:rFonts w:ascii="Times New Roman" w:hAnsi="Times New Roman" w:cs="Times New Roman"/>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891CAE" w:rsidRDefault="00DA491B" w:rsidP="00224651">
            <w:pPr>
              <w:spacing w:after="0" w:line="240" w:lineRule="auto"/>
              <w:jc w:val="center"/>
              <w:rPr>
                <w:rFonts w:ascii="Times New Roman" w:hAnsi="Times New Roman" w:cs="Times New Roman"/>
              </w:rPr>
            </w:pPr>
            <w:r w:rsidRPr="00891CA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10</w:t>
            </w:r>
          </w:p>
        </w:tc>
      </w:tr>
      <w:tr w:rsidR="00DA491B" w:rsidRPr="00D34601" w:rsidTr="00DA491B">
        <w:trPr>
          <w:trHeight w:val="146"/>
        </w:trPr>
        <w:tc>
          <w:tcPr>
            <w:tcW w:w="2613" w:type="dxa"/>
            <w:vMerge/>
            <w:tcBorders>
              <w:top w:val="single" w:sz="4" w:space="0" w:color="000000"/>
              <w:left w:val="single" w:sz="4" w:space="0" w:color="000000"/>
              <w:bottom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Pr>
                <w:rFonts w:ascii="Times New Roman" w:hAnsi="Times New Roman" w:cs="Times New Roman"/>
              </w:rPr>
              <w:t>Зарубіжна</w:t>
            </w:r>
            <w:r w:rsidRPr="00F8499D">
              <w:rPr>
                <w:rFonts w:ascii="Times New Roman" w:hAnsi="Times New Roman" w:cs="Times New Roman"/>
              </w:rPr>
              <w:t xml:space="preserve">  література</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891CAE" w:rsidRDefault="00DA491B" w:rsidP="00224651">
            <w:pPr>
              <w:spacing w:after="0" w:line="240" w:lineRule="auto"/>
              <w:jc w:val="center"/>
              <w:rPr>
                <w:rFonts w:ascii="Times New Roman" w:hAnsi="Times New Roman" w:cs="Times New Roman"/>
              </w:rPr>
            </w:pPr>
            <w:r w:rsidRPr="00891CA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10</w:t>
            </w:r>
          </w:p>
        </w:tc>
      </w:tr>
      <w:tr w:rsidR="00DA491B" w:rsidRPr="00D34601" w:rsidTr="00DA491B">
        <w:trPr>
          <w:trHeight w:val="257"/>
        </w:trPr>
        <w:tc>
          <w:tcPr>
            <w:tcW w:w="2613" w:type="dxa"/>
            <w:vMerge w:val="restart"/>
            <w:tcBorders>
              <w:top w:val="single" w:sz="4" w:space="0" w:color="000000"/>
              <w:left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r w:rsidRPr="00F8499D">
              <w:rPr>
                <w:rFonts w:ascii="Times New Roman" w:hAnsi="Times New Roman" w:cs="Times New Roman"/>
              </w:rPr>
              <w:t>Суспільство</w:t>
            </w:r>
            <w:r>
              <w:rPr>
                <w:rFonts w:ascii="Times New Roman" w:hAnsi="Times New Roman" w:cs="Times New Roman"/>
              </w:rPr>
              <w:t>-</w:t>
            </w:r>
            <w:r w:rsidRPr="00F8499D">
              <w:rPr>
                <w:rFonts w:ascii="Times New Roman" w:hAnsi="Times New Roman" w:cs="Times New Roman"/>
              </w:rPr>
              <w:t>знавство</w:t>
            </w: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Історія України</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891CAE" w:rsidRDefault="00DA491B" w:rsidP="00224651">
            <w:pPr>
              <w:spacing w:after="0" w:line="240" w:lineRule="auto"/>
              <w:jc w:val="center"/>
              <w:rPr>
                <w:rFonts w:ascii="Times New Roman" w:hAnsi="Times New Roman" w:cs="Times New Roman"/>
              </w:rPr>
            </w:pPr>
            <w:r w:rsidRPr="00891CAE">
              <w:rPr>
                <w:rFonts w:ascii="Times New Roman" w:hAnsi="Times New Roman" w:cs="Times New Roman"/>
              </w:rPr>
              <w:t>1,5</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1,5</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6</w:t>
            </w:r>
          </w:p>
        </w:tc>
      </w:tr>
      <w:tr w:rsidR="00DA491B" w:rsidRPr="00D34601" w:rsidTr="00DA491B">
        <w:trPr>
          <w:trHeight w:val="146"/>
        </w:trPr>
        <w:tc>
          <w:tcPr>
            <w:tcW w:w="2613" w:type="dxa"/>
            <w:vMerge/>
            <w:tcBorders>
              <w:left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Всесвітня історія</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891CAE" w:rsidRDefault="00DA491B" w:rsidP="00224651">
            <w:pPr>
              <w:spacing w:after="0" w:line="240" w:lineRule="auto"/>
              <w:jc w:val="center"/>
              <w:rPr>
                <w:rFonts w:ascii="Times New Roman" w:hAnsi="Times New Roman" w:cs="Times New Roman"/>
              </w:rPr>
            </w:pPr>
            <w:r w:rsidRPr="00891CAE">
              <w:rPr>
                <w:rFonts w:ascii="Times New Roman" w:hAnsi="Times New Roman" w:cs="Times New Roman"/>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4</w:t>
            </w:r>
          </w:p>
        </w:tc>
      </w:tr>
      <w:tr w:rsidR="00DA491B" w:rsidRPr="00D34601" w:rsidTr="00DA491B">
        <w:trPr>
          <w:trHeight w:val="146"/>
        </w:trPr>
        <w:tc>
          <w:tcPr>
            <w:tcW w:w="2613" w:type="dxa"/>
            <w:vMerge/>
            <w:tcBorders>
              <w:left w:val="single" w:sz="4" w:space="0" w:color="000000"/>
              <w:bottom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Pr>
                <w:rFonts w:ascii="Times New Roman" w:hAnsi="Times New Roman" w:cs="Times New Roman"/>
              </w:rPr>
              <w:t>Основи правознавства</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rPr>
                <w:rFonts w:ascii="Times New Roman" w:hAnsi="Times New Roman" w:cs="Times New Roman"/>
              </w:rPr>
            </w:pPr>
            <w:r>
              <w:rPr>
                <w:rFonts w:ascii="Times New Roman" w:hAnsi="Times New Roman" w:cs="Times New Roman"/>
              </w:rPr>
              <w:t xml:space="preserve">        </w:t>
            </w:r>
            <w:r w:rsidRPr="00D9374E">
              <w:rPr>
                <w:rFonts w:ascii="Times New Roman" w:hAnsi="Times New Roman" w:cs="Times New Roman"/>
              </w:rPr>
              <w:t>1</w:t>
            </w:r>
          </w:p>
        </w:tc>
      </w:tr>
      <w:tr w:rsidR="00DA491B" w:rsidRPr="00D34601" w:rsidTr="00DA491B">
        <w:trPr>
          <w:trHeight w:val="257"/>
        </w:trPr>
        <w:tc>
          <w:tcPr>
            <w:tcW w:w="2613" w:type="dxa"/>
            <w:vMerge w:val="restart"/>
            <w:tcBorders>
              <w:top w:val="single" w:sz="4" w:space="0" w:color="000000"/>
              <w:left w:val="single" w:sz="4" w:space="0" w:color="000000"/>
              <w:right w:val="single" w:sz="4" w:space="0" w:color="000000"/>
            </w:tcBorders>
          </w:tcPr>
          <w:p w:rsidR="00DA491B" w:rsidRDefault="00DA491B" w:rsidP="00224651">
            <w:pPr>
              <w:spacing w:after="0" w:line="240" w:lineRule="auto"/>
              <w:rPr>
                <w:rFonts w:ascii="Times New Roman" w:hAnsi="Times New Roman" w:cs="Times New Roman"/>
              </w:rPr>
            </w:pPr>
          </w:p>
          <w:p w:rsidR="00DA491B" w:rsidRPr="00F8499D" w:rsidRDefault="00DA491B" w:rsidP="00224651">
            <w:pPr>
              <w:spacing w:after="0" w:line="240" w:lineRule="auto"/>
              <w:rPr>
                <w:rFonts w:ascii="Times New Roman" w:hAnsi="Times New Roman" w:cs="Times New Roman"/>
              </w:rPr>
            </w:pPr>
            <w:r>
              <w:rPr>
                <w:rFonts w:ascii="Times New Roman" w:hAnsi="Times New Roman" w:cs="Times New Roman"/>
              </w:rPr>
              <w:t>Мистецтво</w:t>
            </w: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 xml:space="preserve">Музичне мистецтво </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3</w:t>
            </w:r>
          </w:p>
        </w:tc>
      </w:tr>
      <w:tr w:rsidR="00DA491B" w:rsidRPr="00D34601" w:rsidTr="00DA491B">
        <w:trPr>
          <w:trHeight w:val="146"/>
        </w:trPr>
        <w:tc>
          <w:tcPr>
            <w:tcW w:w="2613" w:type="dxa"/>
            <w:vMerge/>
            <w:tcBorders>
              <w:left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Образотворче мистецтво</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3</w:t>
            </w:r>
          </w:p>
        </w:tc>
      </w:tr>
      <w:tr w:rsidR="00DA491B" w:rsidRPr="00D34601" w:rsidTr="00DA491B">
        <w:trPr>
          <w:trHeight w:val="146"/>
        </w:trPr>
        <w:tc>
          <w:tcPr>
            <w:tcW w:w="2613" w:type="dxa"/>
            <w:vMerge/>
            <w:tcBorders>
              <w:left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Pr>
                <w:rFonts w:ascii="Times New Roman" w:hAnsi="Times New Roman" w:cs="Times New Roman"/>
              </w:rPr>
              <w:t>Мистецтво</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1</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2</w:t>
            </w:r>
          </w:p>
        </w:tc>
      </w:tr>
      <w:tr w:rsidR="00DA491B" w:rsidRPr="00D34601" w:rsidTr="00DA491B">
        <w:trPr>
          <w:trHeight w:val="257"/>
        </w:trPr>
        <w:tc>
          <w:tcPr>
            <w:tcW w:w="2613" w:type="dxa"/>
            <w:vMerge w:val="restart"/>
            <w:tcBorders>
              <w:top w:val="single" w:sz="4" w:space="0" w:color="000000"/>
              <w:left w:val="single" w:sz="4" w:space="0" w:color="000000"/>
              <w:right w:val="single" w:sz="4" w:space="0" w:color="000000"/>
            </w:tcBorders>
          </w:tcPr>
          <w:p w:rsidR="00DA491B" w:rsidRDefault="00DA491B" w:rsidP="00224651">
            <w:pPr>
              <w:spacing w:after="0" w:line="240" w:lineRule="auto"/>
              <w:rPr>
                <w:rFonts w:ascii="Times New Roman" w:hAnsi="Times New Roman" w:cs="Times New Roman"/>
              </w:rPr>
            </w:pPr>
          </w:p>
          <w:p w:rsidR="00DA491B" w:rsidRPr="00F8499D" w:rsidRDefault="00DA491B" w:rsidP="00224651">
            <w:pPr>
              <w:spacing w:after="0" w:line="240" w:lineRule="auto"/>
              <w:rPr>
                <w:rFonts w:ascii="Times New Roman" w:hAnsi="Times New Roman" w:cs="Times New Roman"/>
              </w:rPr>
            </w:pPr>
            <w:r w:rsidRPr="00F8499D">
              <w:rPr>
                <w:rFonts w:ascii="Times New Roman" w:hAnsi="Times New Roman" w:cs="Times New Roman"/>
              </w:rPr>
              <w:t>Математика</w:t>
            </w: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Математика</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4</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4</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8</w:t>
            </w:r>
          </w:p>
        </w:tc>
      </w:tr>
      <w:tr w:rsidR="00DA491B" w:rsidRPr="00D34601" w:rsidTr="00DA491B">
        <w:trPr>
          <w:trHeight w:val="146"/>
        </w:trPr>
        <w:tc>
          <w:tcPr>
            <w:tcW w:w="2613" w:type="dxa"/>
            <w:vMerge/>
            <w:tcBorders>
              <w:left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Алгебра</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6</w:t>
            </w:r>
          </w:p>
        </w:tc>
      </w:tr>
      <w:tr w:rsidR="00DA491B" w:rsidRPr="00D34601" w:rsidTr="00DA491B">
        <w:trPr>
          <w:trHeight w:val="146"/>
        </w:trPr>
        <w:tc>
          <w:tcPr>
            <w:tcW w:w="2613" w:type="dxa"/>
            <w:vMerge/>
            <w:tcBorders>
              <w:left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Геометрія</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6</w:t>
            </w:r>
          </w:p>
        </w:tc>
      </w:tr>
      <w:tr w:rsidR="00DA491B" w:rsidRPr="00D34601" w:rsidTr="00DA491B">
        <w:trPr>
          <w:trHeight w:val="257"/>
        </w:trPr>
        <w:tc>
          <w:tcPr>
            <w:tcW w:w="2613" w:type="dxa"/>
            <w:vMerge w:val="restart"/>
            <w:tcBorders>
              <w:top w:val="single" w:sz="4" w:space="0" w:color="000000"/>
              <w:left w:val="single" w:sz="4" w:space="0" w:color="000000"/>
              <w:bottom w:val="single" w:sz="4" w:space="0" w:color="000000"/>
              <w:right w:val="single" w:sz="4" w:space="0" w:color="000000"/>
            </w:tcBorders>
          </w:tcPr>
          <w:p w:rsidR="00DA491B" w:rsidRDefault="00DA491B" w:rsidP="00224651">
            <w:pPr>
              <w:spacing w:after="0" w:line="240" w:lineRule="auto"/>
              <w:rPr>
                <w:rFonts w:ascii="Times New Roman" w:hAnsi="Times New Roman" w:cs="Times New Roman"/>
              </w:rPr>
            </w:pPr>
          </w:p>
          <w:p w:rsidR="00DA491B" w:rsidRDefault="00DA491B" w:rsidP="00224651">
            <w:pPr>
              <w:spacing w:after="0" w:line="240" w:lineRule="auto"/>
              <w:rPr>
                <w:rFonts w:ascii="Times New Roman" w:hAnsi="Times New Roman" w:cs="Times New Roman"/>
              </w:rPr>
            </w:pPr>
          </w:p>
          <w:p w:rsidR="00DA491B" w:rsidRPr="00F8499D" w:rsidRDefault="00DA491B" w:rsidP="00224651">
            <w:pPr>
              <w:spacing w:after="0" w:line="240" w:lineRule="auto"/>
              <w:rPr>
                <w:rFonts w:ascii="Times New Roman" w:hAnsi="Times New Roman" w:cs="Times New Roman"/>
              </w:rPr>
            </w:pPr>
            <w:r w:rsidRPr="00F8499D">
              <w:rPr>
                <w:rFonts w:ascii="Times New Roman" w:hAnsi="Times New Roman" w:cs="Times New Roman"/>
              </w:rPr>
              <w:t xml:space="preserve">Природознавство </w:t>
            </w: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rPr>
                <w:rFonts w:ascii="Times New Roman" w:hAnsi="Times New Roman" w:cs="Times New Roman"/>
              </w:rPr>
            </w:pPr>
            <w:r w:rsidRPr="00F8499D">
              <w:rPr>
                <w:rFonts w:ascii="Times New Roman" w:hAnsi="Times New Roman" w:cs="Times New Roman"/>
              </w:rPr>
              <w:t>Природознавство</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r>
      <w:tr w:rsidR="00DA491B" w:rsidRPr="00D34601" w:rsidTr="00DA491B">
        <w:trPr>
          <w:trHeight w:val="146"/>
        </w:trPr>
        <w:tc>
          <w:tcPr>
            <w:tcW w:w="2613" w:type="dxa"/>
            <w:vMerge/>
            <w:tcBorders>
              <w:top w:val="single" w:sz="4" w:space="0" w:color="000000"/>
              <w:left w:val="single" w:sz="4" w:space="0" w:color="000000"/>
              <w:bottom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 xml:space="preserve">Біологія </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8</w:t>
            </w:r>
          </w:p>
        </w:tc>
      </w:tr>
      <w:tr w:rsidR="00DA491B" w:rsidRPr="00D34601" w:rsidTr="00DA491B">
        <w:trPr>
          <w:trHeight w:val="146"/>
        </w:trPr>
        <w:tc>
          <w:tcPr>
            <w:tcW w:w="2613" w:type="dxa"/>
            <w:vMerge/>
            <w:tcBorders>
              <w:top w:val="single" w:sz="4" w:space="0" w:color="000000"/>
              <w:left w:val="single" w:sz="4" w:space="0" w:color="000000"/>
              <w:bottom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 xml:space="preserve">Географія </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1,5</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7</w:t>
            </w:r>
            <w:r>
              <w:rPr>
                <w:rFonts w:ascii="Times New Roman" w:hAnsi="Times New Roman" w:cs="Times New Roman"/>
              </w:rPr>
              <w:t>,5</w:t>
            </w:r>
          </w:p>
        </w:tc>
      </w:tr>
      <w:tr w:rsidR="00DA491B" w:rsidRPr="00D34601" w:rsidTr="00DA491B">
        <w:trPr>
          <w:trHeight w:val="146"/>
        </w:trPr>
        <w:tc>
          <w:tcPr>
            <w:tcW w:w="2613" w:type="dxa"/>
            <w:vMerge/>
            <w:tcBorders>
              <w:top w:val="single" w:sz="4" w:space="0" w:color="000000"/>
              <w:left w:val="single" w:sz="4" w:space="0" w:color="000000"/>
              <w:bottom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Фізика</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2</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3</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7</w:t>
            </w:r>
          </w:p>
        </w:tc>
      </w:tr>
      <w:tr w:rsidR="00DA491B" w:rsidRPr="00D34601" w:rsidTr="00DA491B">
        <w:trPr>
          <w:trHeight w:val="146"/>
        </w:trPr>
        <w:tc>
          <w:tcPr>
            <w:tcW w:w="2613" w:type="dxa"/>
            <w:vMerge/>
            <w:tcBorders>
              <w:top w:val="single" w:sz="4" w:space="0" w:color="000000"/>
              <w:left w:val="single" w:sz="4" w:space="0" w:color="000000"/>
              <w:bottom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 xml:space="preserve">Хімія </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1,5</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5,5</w:t>
            </w:r>
          </w:p>
        </w:tc>
      </w:tr>
      <w:tr w:rsidR="00DA491B" w:rsidRPr="00D34601" w:rsidTr="00DA491B">
        <w:trPr>
          <w:trHeight w:val="257"/>
        </w:trPr>
        <w:tc>
          <w:tcPr>
            <w:tcW w:w="2613" w:type="dxa"/>
            <w:vMerge w:val="restart"/>
            <w:tcBorders>
              <w:top w:val="single" w:sz="4" w:space="0" w:color="000000"/>
              <w:left w:val="single" w:sz="4" w:space="0" w:color="000000"/>
              <w:bottom w:val="single" w:sz="4" w:space="0" w:color="000000"/>
              <w:right w:val="single" w:sz="4" w:space="0" w:color="000000"/>
            </w:tcBorders>
          </w:tcPr>
          <w:p w:rsidR="00DA491B" w:rsidRDefault="00DA491B" w:rsidP="00224651">
            <w:pPr>
              <w:spacing w:after="0" w:line="240" w:lineRule="auto"/>
              <w:rPr>
                <w:rFonts w:ascii="Times New Roman" w:hAnsi="Times New Roman" w:cs="Times New Roman"/>
              </w:rPr>
            </w:pPr>
          </w:p>
          <w:p w:rsidR="00DA491B" w:rsidRPr="00F8499D" w:rsidRDefault="00DA491B" w:rsidP="00224651">
            <w:pPr>
              <w:spacing w:after="0" w:line="240" w:lineRule="auto"/>
              <w:rPr>
                <w:rFonts w:ascii="Times New Roman" w:hAnsi="Times New Roman" w:cs="Times New Roman"/>
              </w:rPr>
            </w:pPr>
            <w:r w:rsidRPr="00F8499D">
              <w:rPr>
                <w:rFonts w:ascii="Times New Roman" w:hAnsi="Times New Roman" w:cs="Times New Roman"/>
              </w:rPr>
              <w:t>Технології</w:t>
            </w: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rPr>
                <w:rFonts w:ascii="Times New Roman" w:hAnsi="Times New Roman" w:cs="Times New Roman"/>
              </w:rPr>
            </w:pPr>
            <w:r w:rsidRPr="00F8499D">
              <w:rPr>
                <w:rFonts w:ascii="Times New Roman" w:hAnsi="Times New Roman" w:cs="Times New Roman"/>
              </w:rPr>
              <w:t xml:space="preserve">Трудове навчання </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2</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7</w:t>
            </w:r>
          </w:p>
        </w:tc>
      </w:tr>
      <w:tr w:rsidR="00DA491B" w:rsidRPr="00D34601" w:rsidTr="00DA491B">
        <w:trPr>
          <w:trHeight w:val="146"/>
        </w:trPr>
        <w:tc>
          <w:tcPr>
            <w:tcW w:w="2613" w:type="dxa"/>
            <w:vMerge/>
            <w:tcBorders>
              <w:top w:val="single" w:sz="4" w:space="0" w:color="000000"/>
              <w:left w:val="single" w:sz="4" w:space="0" w:color="000000"/>
              <w:bottom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rPr>
                <w:rFonts w:ascii="Times New Roman" w:hAnsi="Times New Roman" w:cs="Times New Roman"/>
              </w:rPr>
            </w:pPr>
            <w:r w:rsidRPr="00F8499D">
              <w:rPr>
                <w:rFonts w:ascii="Times New Roman" w:hAnsi="Times New Roman" w:cs="Times New Roman"/>
              </w:rPr>
              <w:t>Інформатика</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891CAE" w:rsidRDefault="00DA491B" w:rsidP="00224651">
            <w:pPr>
              <w:spacing w:after="0" w:line="240" w:lineRule="auto"/>
              <w:jc w:val="center"/>
              <w:rPr>
                <w:rFonts w:ascii="Times New Roman" w:hAnsi="Times New Roman" w:cs="Times New Roman"/>
              </w:rPr>
            </w:pPr>
            <w:r w:rsidRPr="00891CAE">
              <w:rPr>
                <w:rFonts w:ascii="Times New Roman" w:hAnsi="Times New Roman" w:cs="Times New Roman"/>
              </w:rPr>
              <w:t>2</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7</w:t>
            </w:r>
          </w:p>
        </w:tc>
      </w:tr>
      <w:tr w:rsidR="00DA491B" w:rsidRPr="00D34601" w:rsidTr="00DA491B">
        <w:trPr>
          <w:trHeight w:val="257"/>
        </w:trPr>
        <w:tc>
          <w:tcPr>
            <w:tcW w:w="2613" w:type="dxa"/>
            <w:vMerge w:val="restart"/>
            <w:tcBorders>
              <w:top w:val="single" w:sz="4" w:space="0" w:color="000000"/>
              <w:left w:val="single" w:sz="4" w:space="0" w:color="000000"/>
              <w:bottom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r w:rsidRPr="00F8499D">
              <w:rPr>
                <w:rFonts w:ascii="Times New Roman" w:hAnsi="Times New Roman" w:cs="Times New Roman"/>
              </w:rPr>
              <w:t>Здоров’я і фізична культура</w:t>
            </w: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Основи здоров’я</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1</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1</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5</w:t>
            </w:r>
          </w:p>
        </w:tc>
      </w:tr>
      <w:tr w:rsidR="00DA491B" w:rsidRPr="00D34601" w:rsidTr="00DA491B">
        <w:trPr>
          <w:trHeight w:val="146"/>
        </w:trPr>
        <w:tc>
          <w:tcPr>
            <w:tcW w:w="2613" w:type="dxa"/>
            <w:vMerge/>
            <w:tcBorders>
              <w:top w:val="single" w:sz="4" w:space="0" w:color="000000"/>
              <w:left w:val="single" w:sz="4" w:space="0" w:color="000000"/>
              <w:bottom w:val="single" w:sz="4" w:space="0" w:color="000000"/>
              <w:right w:val="single" w:sz="4" w:space="0" w:color="000000"/>
            </w:tcBorders>
          </w:tcPr>
          <w:p w:rsidR="00DA491B" w:rsidRPr="00F8499D" w:rsidRDefault="00DA491B" w:rsidP="00224651">
            <w:pPr>
              <w:spacing w:after="0" w:line="240" w:lineRule="auto"/>
              <w:rPr>
                <w:rFonts w:ascii="Times New Roman" w:hAnsi="Times New Roman" w:cs="Times New Roman"/>
              </w:rPr>
            </w:pPr>
          </w:p>
        </w:tc>
        <w:tc>
          <w:tcPr>
            <w:tcW w:w="3807" w:type="dxa"/>
            <w:tcBorders>
              <w:top w:val="single" w:sz="4" w:space="0" w:color="000000"/>
              <w:left w:val="single" w:sz="4" w:space="0" w:color="000000"/>
              <w:bottom w:val="single" w:sz="4" w:space="0" w:color="000000"/>
              <w:right w:val="single" w:sz="4" w:space="0" w:color="000000"/>
            </w:tcBorders>
            <w:vAlign w:val="center"/>
          </w:tcPr>
          <w:p w:rsidR="00DA491B" w:rsidRPr="00F8499D" w:rsidRDefault="00DA491B" w:rsidP="00224651">
            <w:pPr>
              <w:spacing w:after="0" w:line="240" w:lineRule="auto"/>
              <w:jc w:val="both"/>
              <w:rPr>
                <w:rFonts w:ascii="Times New Roman" w:hAnsi="Times New Roman" w:cs="Times New Roman"/>
              </w:rPr>
            </w:pPr>
            <w:r w:rsidRPr="00F8499D">
              <w:rPr>
                <w:rFonts w:ascii="Times New Roman" w:hAnsi="Times New Roman" w:cs="Times New Roman"/>
              </w:rPr>
              <w:t>Фізична культура</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3</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3</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3</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3</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3</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sidRPr="00D9374E">
              <w:rPr>
                <w:rFonts w:ascii="Times New Roman" w:hAnsi="Times New Roman" w:cs="Times New Roman"/>
              </w:rPr>
              <w:t>1</w:t>
            </w:r>
            <w:r>
              <w:rPr>
                <w:rFonts w:ascii="Times New Roman" w:hAnsi="Times New Roman" w:cs="Times New Roman"/>
              </w:rPr>
              <w:t>5</w:t>
            </w:r>
          </w:p>
        </w:tc>
      </w:tr>
      <w:tr w:rsidR="00DA491B" w:rsidRPr="00D34601" w:rsidTr="00DA491B">
        <w:trPr>
          <w:trHeight w:val="272"/>
        </w:trPr>
        <w:tc>
          <w:tcPr>
            <w:tcW w:w="6421" w:type="dxa"/>
            <w:gridSpan w:val="2"/>
            <w:tcBorders>
              <w:top w:val="single" w:sz="4" w:space="0" w:color="000000"/>
              <w:left w:val="single" w:sz="4" w:space="0" w:color="000000"/>
              <w:bottom w:val="single" w:sz="4" w:space="0" w:color="000000"/>
              <w:right w:val="single" w:sz="4" w:space="0" w:color="000000"/>
            </w:tcBorders>
          </w:tcPr>
          <w:p w:rsidR="00DA491B" w:rsidRPr="001128C5" w:rsidRDefault="00DA491B" w:rsidP="0022465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Разом</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b/>
                <w:bCs/>
              </w:rPr>
            </w:pPr>
            <w:r w:rsidRPr="00D9374E">
              <w:rPr>
                <w:rFonts w:ascii="Times New Roman" w:hAnsi="Times New Roman" w:cs="Times New Roman"/>
                <w:b/>
                <w:bCs/>
              </w:rPr>
              <w:t>25,5+3</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b/>
                <w:bCs/>
              </w:rPr>
            </w:pPr>
            <w:r w:rsidRPr="00D9374E">
              <w:rPr>
                <w:rFonts w:ascii="Times New Roman" w:hAnsi="Times New Roman" w:cs="Times New Roman"/>
                <w:b/>
                <w:bCs/>
              </w:rPr>
              <w:t>27,5+3</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b/>
                <w:bCs/>
                <w:color w:val="000000"/>
              </w:rPr>
            </w:pPr>
            <w:r w:rsidRPr="00D9374E">
              <w:rPr>
                <w:rFonts w:ascii="Times New Roman" w:hAnsi="Times New Roman" w:cs="Times New Roman"/>
                <w:b/>
                <w:bCs/>
                <w:color w:val="000000"/>
              </w:rPr>
              <w:t>29+3</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b/>
                <w:bCs/>
              </w:rPr>
            </w:pPr>
            <w:r>
              <w:rPr>
                <w:rFonts w:ascii="Times New Roman" w:hAnsi="Times New Roman" w:cs="Times New Roman"/>
                <w:b/>
                <w:bCs/>
              </w:rPr>
              <w:t>29</w:t>
            </w:r>
            <w:r w:rsidRPr="00D9374E">
              <w:rPr>
                <w:rFonts w:ascii="Times New Roman" w:hAnsi="Times New Roman" w:cs="Times New Roman"/>
                <w:b/>
                <w:bCs/>
              </w:rPr>
              <w:t>,5+3</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spacing w:after="0" w:line="240" w:lineRule="auto"/>
              <w:jc w:val="center"/>
              <w:rPr>
                <w:rFonts w:ascii="Times New Roman" w:hAnsi="Times New Roman" w:cs="Times New Roman"/>
                <w:b/>
                <w:bCs/>
              </w:rPr>
            </w:pPr>
            <w:r>
              <w:rPr>
                <w:rFonts w:ascii="Times New Roman" w:hAnsi="Times New Roman" w:cs="Times New Roman"/>
                <w:b/>
                <w:bCs/>
              </w:rPr>
              <w:t>31</w:t>
            </w:r>
            <w:r w:rsidRPr="00D9374E">
              <w:rPr>
                <w:rFonts w:ascii="Times New Roman" w:hAnsi="Times New Roman" w:cs="Times New Roman"/>
                <w:b/>
                <w:bCs/>
              </w:rPr>
              <w:t>+3</w:t>
            </w:r>
          </w:p>
        </w:tc>
        <w:tc>
          <w:tcPr>
            <w:tcW w:w="1710" w:type="dxa"/>
            <w:tcBorders>
              <w:top w:val="single" w:sz="4" w:space="0" w:color="000000"/>
              <w:left w:val="single" w:sz="4" w:space="0" w:color="000000"/>
              <w:bottom w:val="single" w:sz="4" w:space="0" w:color="000000"/>
              <w:right w:val="single" w:sz="4" w:space="0" w:color="000000"/>
            </w:tcBorders>
            <w:vAlign w:val="center"/>
          </w:tcPr>
          <w:p w:rsidR="00DA491B" w:rsidRPr="00C87F27" w:rsidRDefault="00DA491B" w:rsidP="00224651">
            <w:pPr>
              <w:spacing w:after="0" w:line="240" w:lineRule="auto"/>
              <w:jc w:val="center"/>
              <w:rPr>
                <w:rFonts w:ascii="Times New Roman" w:hAnsi="Times New Roman" w:cs="Times New Roman"/>
                <w:b/>
                <w:bCs/>
              </w:rPr>
            </w:pPr>
            <w:r w:rsidRPr="00C87F27">
              <w:rPr>
                <w:rFonts w:ascii="Times New Roman" w:hAnsi="Times New Roman" w:cs="Times New Roman"/>
                <w:b/>
                <w:bCs/>
              </w:rPr>
              <w:t>157,5</w:t>
            </w:r>
          </w:p>
        </w:tc>
      </w:tr>
      <w:tr w:rsidR="00DA491B" w:rsidRPr="00D34601" w:rsidTr="00DA491B">
        <w:trPr>
          <w:trHeight w:val="287"/>
        </w:trPr>
        <w:tc>
          <w:tcPr>
            <w:tcW w:w="6421" w:type="dxa"/>
            <w:gridSpan w:val="2"/>
            <w:tcBorders>
              <w:top w:val="single" w:sz="4" w:space="0" w:color="000000"/>
              <w:left w:val="single" w:sz="4" w:space="0" w:color="000000"/>
              <w:bottom w:val="single" w:sz="4" w:space="0" w:color="000000"/>
              <w:right w:val="single" w:sz="4" w:space="0" w:color="auto"/>
            </w:tcBorders>
          </w:tcPr>
          <w:p w:rsidR="00DA491B" w:rsidRPr="00454440" w:rsidRDefault="00DA491B" w:rsidP="00224651">
            <w:pPr>
              <w:spacing w:after="0"/>
              <w:rPr>
                <w:rFonts w:ascii="Times New Roman" w:hAnsi="Times New Roman" w:cs="Times New Roman"/>
                <w:b/>
              </w:rPr>
            </w:pPr>
            <w:r>
              <w:rPr>
                <w:rFonts w:ascii="Times New Roman" w:hAnsi="Times New Roman" w:cs="Times New Roman"/>
                <w:b/>
              </w:rPr>
              <w:t>Додатковий час на предмети, факультативи, індивідуальні заняття та консультації</w:t>
            </w:r>
          </w:p>
        </w:tc>
        <w:tc>
          <w:tcPr>
            <w:tcW w:w="1331"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b/>
                <w:bCs/>
              </w:rPr>
            </w:pPr>
            <w:r>
              <w:rPr>
                <w:rFonts w:ascii="Times New Roman" w:hAnsi="Times New Roman" w:cs="Times New Roman"/>
                <w:b/>
                <w:bCs/>
              </w:rPr>
              <w:t>2</w:t>
            </w:r>
            <w:r w:rsidRPr="00D9374E">
              <w:rPr>
                <w:rFonts w:ascii="Times New Roman" w:hAnsi="Times New Roman" w:cs="Times New Roman"/>
                <w:b/>
                <w:bCs/>
              </w:rPr>
              <w:t>,5</w:t>
            </w:r>
          </w:p>
        </w:tc>
        <w:tc>
          <w:tcPr>
            <w:tcW w:w="1332"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b/>
                <w:bCs/>
              </w:rPr>
            </w:pPr>
            <w:r>
              <w:rPr>
                <w:rFonts w:ascii="Times New Roman" w:hAnsi="Times New Roman" w:cs="Times New Roman"/>
                <w:b/>
                <w:bCs/>
              </w:rPr>
              <w:t>3</w:t>
            </w:r>
            <w:r w:rsidRPr="00D9374E">
              <w:rPr>
                <w:rFonts w:ascii="Times New Roman" w:hAnsi="Times New Roman" w:cs="Times New Roman"/>
                <w:b/>
                <w:bCs/>
              </w:rPr>
              <w:t>,5</w:t>
            </w:r>
          </w:p>
        </w:tc>
        <w:tc>
          <w:tcPr>
            <w:tcW w:w="1331"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b/>
                <w:bCs/>
              </w:rPr>
            </w:pPr>
            <w:r>
              <w:rPr>
                <w:rFonts w:ascii="Times New Roman" w:hAnsi="Times New Roman" w:cs="Times New Roman"/>
                <w:b/>
                <w:bCs/>
              </w:rPr>
              <w:t>3</w:t>
            </w:r>
          </w:p>
        </w:tc>
        <w:tc>
          <w:tcPr>
            <w:tcW w:w="1140"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b/>
                <w:bCs/>
              </w:rPr>
            </w:pPr>
            <w:r>
              <w:rPr>
                <w:rFonts w:ascii="Times New Roman" w:hAnsi="Times New Roman" w:cs="Times New Roman"/>
                <w:b/>
                <w:bCs/>
              </w:rPr>
              <w:t>3,5</w:t>
            </w:r>
          </w:p>
        </w:tc>
        <w:tc>
          <w:tcPr>
            <w:tcW w:w="1332"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b/>
                <w:bCs/>
              </w:rPr>
            </w:pPr>
            <w:r>
              <w:rPr>
                <w:rFonts w:ascii="Times New Roman" w:hAnsi="Times New Roman" w:cs="Times New Roman"/>
                <w:b/>
                <w:bCs/>
              </w:rPr>
              <w:t>2</w:t>
            </w:r>
          </w:p>
        </w:tc>
        <w:tc>
          <w:tcPr>
            <w:tcW w:w="1710" w:type="dxa"/>
            <w:tcBorders>
              <w:top w:val="single" w:sz="4" w:space="0" w:color="000000"/>
              <w:left w:val="single" w:sz="4" w:space="0" w:color="auto"/>
              <w:bottom w:val="single" w:sz="4" w:space="0" w:color="000000"/>
              <w:right w:val="single" w:sz="4" w:space="0" w:color="000000"/>
            </w:tcBorders>
            <w:vAlign w:val="center"/>
          </w:tcPr>
          <w:p w:rsidR="00DA491B" w:rsidRPr="001826E8" w:rsidRDefault="00DA491B" w:rsidP="00224651">
            <w:pPr>
              <w:spacing w:after="0" w:line="240" w:lineRule="auto"/>
              <w:jc w:val="center"/>
              <w:rPr>
                <w:rFonts w:ascii="Times New Roman" w:hAnsi="Times New Roman" w:cs="Times New Roman"/>
                <w:b/>
                <w:bCs/>
              </w:rPr>
            </w:pPr>
            <w:r>
              <w:rPr>
                <w:rFonts w:ascii="Times New Roman" w:hAnsi="Times New Roman" w:cs="Times New Roman"/>
                <w:b/>
                <w:bCs/>
              </w:rPr>
              <w:t>14</w:t>
            </w:r>
            <w:r w:rsidRPr="001826E8">
              <w:rPr>
                <w:rFonts w:ascii="Times New Roman" w:hAnsi="Times New Roman" w:cs="Times New Roman"/>
                <w:b/>
                <w:bCs/>
              </w:rPr>
              <w:t>,5</w:t>
            </w:r>
          </w:p>
        </w:tc>
      </w:tr>
      <w:tr w:rsidR="00DA491B" w:rsidRPr="001128C5" w:rsidTr="00DA491B">
        <w:trPr>
          <w:trHeight w:val="272"/>
        </w:trPr>
        <w:tc>
          <w:tcPr>
            <w:tcW w:w="6421" w:type="dxa"/>
            <w:gridSpan w:val="2"/>
            <w:tcBorders>
              <w:top w:val="single" w:sz="4" w:space="0" w:color="000000"/>
              <w:left w:val="single" w:sz="4" w:space="0" w:color="000000"/>
              <w:bottom w:val="single" w:sz="4" w:space="0" w:color="000000"/>
              <w:right w:val="single" w:sz="4" w:space="0" w:color="auto"/>
            </w:tcBorders>
          </w:tcPr>
          <w:p w:rsidR="00DA491B" w:rsidRPr="00454440" w:rsidRDefault="00DA491B" w:rsidP="00224651">
            <w:pPr>
              <w:spacing w:after="0" w:line="240" w:lineRule="auto"/>
              <w:jc w:val="both"/>
              <w:rPr>
                <w:rFonts w:ascii="Times New Roman" w:hAnsi="Times New Roman" w:cs="Times New Roman"/>
                <w:b/>
                <w:sz w:val="24"/>
                <w:szCs w:val="24"/>
              </w:rPr>
            </w:pPr>
            <w:r w:rsidRPr="00454440">
              <w:rPr>
                <w:rFonts w:ascii="Times New Roman" w:hAnsi="Times New Roman" w:cs="Times New Roman"/>
                <w:b/>
                <w:sz w:val="24"/>
                <w:szCs w:val="24"/>
              </w:rPr>
              <w:lastRenderedPageBreak/>
              <w:t xml:space="preserve">Факультативи </w:t>
            </w:r>
          </w:p>
        </w:tc>
        <w:tc>
          <w:tcPr>
            <w:tcW w:w="1331"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spacing w:after="0" w:line="240" w:lineRule="auto"/>
              <w:jc w:val="center"/>
              <w:rPr>
                <w:rFonts w:ascii="Times New Roman" w:hAnsi="Times New Roman" w:cs="Times New Roman"/>
                <w:b/>
              </w:rPr>
            </w:pPr>
            <w:r>
              <w:rPr>
                <w:rFonts w:ascii="Times New Roman" w:hAnsi="Times New Roman" w:cs="Times New Roman"/>
                <w:b/>
              </w:rPr>
              <w:t>1</w:t>
            </w:r>
          </w:p>
        </w:tc>
        <w:tc>
          <w:tcPr>
            <w:tcW w:w="1332"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spacing w:after="0" w:line="240" w:lineRule="auto"/>
              <w:jc w:val="center"/>
              <w:rPr>
                <w:rFonts w:ascii="Times New Roman" w:hAnsi="Times New Roman" w:cs="Times New Roman"/>
                <w:b/>
              </w:rPr>
            </w:pPr>
            <w:r>
              <w:rPr>
                <w:rFonts w:ascii="Times New Roman" w:hAnsi="Times New Roman" w:cs="Times New Roman"/>
                <w:b/>
              </w:rPr>
              <w:t>1</w:t>
            </w:r>
          </w:p>
        </w:tc>
        <w:tc>
          <w:tcPr>
            <w:tcW w:w="1331"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spacing w:after="0" w:line="240" w:lineRule="auto"/>
              <w:jc w:val="center"/>
              <w:rPr>
                <w:rFonts w:ascii="Times New Roman" w:hAnsi="Times New Roman" w:cs="Times New Roman"/>
                <w:b/>
              </w:rPr>
            </w:pPr>
            <w:r>
              <w:rPr>
                <w:rFonts w:ascii="Times New Roman" w:hAnsi="Times New Roman" w:cs="Times New Roman"/>
                <w:b/>
              </w:rPr>
              <w:t>1</w:t>
            </w:r>
          </w:p>
        </w:tc>
        <w:tc>
          <w:tcPr>
            <w:tcW w:w="1140"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spacing w:after="0" w:line="240" w:lineRule="auto"/>
              <w:jc w:val="center"/>
              <w:rPr>
                <w:rFonts w:ascii="Times New Roman" w:hAnsi="Times New Roman" w:cs="Times New Roman"/>
                <w:b/>
              </w:rPr>
            </w:pPr>
            <w:r>
              <w:rPr>
                <w:rFonts w:ascii="Times New Roman" w:hAnsi="Times New Roman" w:cs="Times New Roman"/>
                <w:b/>
              </w:rPr>
              <w:t>1</w:t>
            </w:r>
          </w:p>
        </w:tc>
        <w:tc>
          <w:tcPr>
            <w:tcW w:w="1332"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spacing w:after="0" w:line="240" w:lineRule="auto"/>
              <w:jc w:val="center"/>
              <w:rPr>
                <w:rFonts w:ascii="Times New Roman" w:hAnsi="Times New Roman" w:cs="Times New Roman"/>
                <w:b/>
              </w:rPr>
            </w:pPr>
            <w:r>
              <w:rPr>
                <w:rFonts w:ascii="Times New Roman" w:hAnsi="Times New Roman" w:cs="Times New Roman"/>
                <w:b/>
              </w:rPr>
              <w:t>-</w:t>
            </w:r>
          </w:p>
        </w:tc>
        <w:tc>
          <w:tcPr>
            <w:tcW w:w="1710" w:type="dxa"/>
            <w:tcBorders>
              <w:top w:val="single" w:sz="4" w:space="0" w:color="000000"/>
              <w:left w:val="single" w:sz="4" w:space="0" w:color="auto"/>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b/>
              </w:rPr>
            </w:pPr>
            <w:r>
              <w:rPr>
                <w:rFonts w:ascii="Times New Roman" w:hAnsi="Times New Roman" w:cs="Times New Roman"/>
                <w:b/>
              </w:rPr>
              <w:t>4</w:t>
            </w:r>
          </w:p>
        </w:tc>
      </w:tr>
      <w:tr w:rsidR="00DA491B" w:rsidRPr="001128C5" w:rsidTr="00DA491B">
        <w:trPr>
          <w:trHeight w:val="272"/>
        </w:trPr>
        <w:tc>
          <w:tcPr>
            <w:tcW w:w="6421" w:type="dxa"/>
            <w:gridSpan w:val="2"/>
            <w:tcBorders>
              <w:top w:val="single" w:sz="4" w:space="0" w:color="000000"/>
              <w:left w:val="single" w:sz="4" w:space="0" w:color="000000"/>
              <w:bottom w:val="single" w:sz="4" w:space="0" w:color="000000"/>
              <w:right w:val="single" w:sz="4" w:space="0" w:color="auto"/>
            </w:tcBorders>
          </w:tcPr>
          <w:p w:rsidR="00DA491B" w:rsidRPr="00BC4849" w:rsidRDefault="00DA491B" w:rsidP="00224651">
            <w:pPr>
              <w:tabs>
                <w:tab w:val="left" w:pos="5529"/>
              </w:tabs>
              <w:spacing w:after="0" w:line="240" w:lineRule="auto"/>
              <w:jc w:val="both"/>
              <w:rPr>
                <w:rFonts w:ascii="Times New Roman" w:hAnsi="Times New Roman" w:cs="Times New Roman"/>
                <w:color w:val="000000"/>
              </w:rPr>
            </w:pPr>
            <w:r w:rsidRPr="00BC4849">
              <w:rPr>
                <w:rFonts w:ascii="Times New Roman" w:hAnsi="Times New Roman" w:cs="Times New Roman"/>
                <w:color w:val="000000"/>
              </w:rPr>
              <w:t>Обслуговуюча праця</w:t>
            </w:r>
          </w:p>
        </w:tc>
        <w:tc>
          <w:tcPr>
            <w:tcW w:w="1331"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1</w:t>
            </w:r>
          </w:p>
        </w:tc>
        <w:tc>
          <w:tcPr>
            <w:tcW w:w="1332"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1</w:t>
            </w:r>
          </w:p>
        </w:tc>
        <w:tc>
          <w:tcPr>
            <w:tcW w:w="1331"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color w:val="000000"/>
              </w:rPr>
            </w:pPr>
            <w:r w:rsidRPr="00D9374E">
              <w:rPr>
                <w:rFonts w:ascii="Times New Roman" w:hAnsi="Times New Roman" w:cs="Times New Roman"/>
                <w:color w:val="000000"/>
              </w:rPr>
              <w:t>1</w:t>
            </w:r>
          </w:p>
        </w:tc>
        <w:tc>
          <w:tcPr>
            <w:tcW w:w="1140"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332"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710" w:type="dxa"/>
            <w:tcBorders>
              <w:top w:val="single" w:sz="4" w:space="0" w:color="000000"/>
              <w:left w:val="single" w:sz="4" w:space="0" w:color="auto"/>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DA491B" w:rsidRPr="001128C5" w:rsidTr="00DA491B">
        <w:trPr>
          <w:trHeight w:val="287"/>
        </w:trPr>
        <w:tc>
          <w:tcPr>
            <w:tcW w:w="6421" w:type="dxa"/>
            <w:gridSpan w:val="2"/>
            <w:tcBorders>
              <w:top w:val="single" w:sz="4" w:space="0" w:color="000000"/>
              <w:left w:val="single" w:sz="4" w:space="0" w:color="000000"/>
              <w:bottom w:val="single" w:sz="4" w:space="0" w:color="000000"/>
              <w:right w:val="single" w:sz="4" w:space="0" w:color="auto"/>
            </w:tcBorders>
          </w:tcPr>
          <w:p w:rsidR="00DA491B" w:rsidRPr="00454440" w:rsidRDefault="00DA491B" w:rsidP="00224651">
            <w:pPr>
              <w:spacing w:after="0" w:line="240" w:lineRule="auto"/>
              <w:jc w:val="both"/>
              <w:rPr>
                <w:rFonts w:ascii="Times New Roman" w:hAnsi="Times New Roman" w:cs="Times New Roman"/>
                <w:b/>
                <w:sz w:val="24"/>
                <w:szCs w:val="24"/>
              </w:rPr>
            </w:pPr>
            <w:r w:rsidRPr="00454440">
              <w:rPr>
                <w:rFonts w:ascii="Times New Roman" w:hAnsi="Times New Roman" w:cs="Times New Roman"/>
                <w:b/>
                <w:sz w:val="24"/>
                <w:szCs w:val="24"/>
              </w:rPr>
              <w:t>Спецкурси, курси за вибором</w:t>
            </w:r>
          </w:p>
        </w:tc>
        <w:tc>
          <w:tcPr>
            <w:tcW w:w="1331" w:type="dxa"/>
            <w:tcBorders>
              <w:top w:val="single" w:sz="4" w:space="0" w:color="000000"/>
              <w:left w:val="single" w:sz="4" w:space="0" w:color="000000"/>
              <w:bottom w:val="single" w:sz="4" w:space="0" w:color="000000"/>
              <w:right w:val="single" w:sz="4" w:space="0" w:color="auto"/>
            </w:tcBorders>
          </w:tcPr>
          <w:p w:rsidR="00DA491B" w:rsidRPr="00D9374E" w:rsidRDefault="00DA491B" w:rsidP="00224651">
            <w:pPr>
              <w:spacing w:after="0" w:line="240" w:lineRule="auto"/>
              <w:jc w:val="center"/>
              <w:rPr>
                <w:rFonts w:ascii="Times New Roman" w:hAnsi="Times New Roman" w:cs="Times New Roman"/>
                <w:b/>
              </w:rPr>
            </w:pPr>
            <w:r>
              <w:rPr>
                <w:rFonts w:ascii="Times New Roman" w:hAnsi="Times New Roman" w:cs="Times New Roman"/>
                <w:b/>
              </w:rPr>
              <w:t>1</w:t>
            </w:r>
            <w:r w:rsidRPr="00D9374E">
              <w:rPr>
                <w:rFonts w:ascii="Times New Roman" w:hAnsi="Times New Roman" w:cs="Times New Roman"/>
                <w:b/>
              </w:rPr>
              <w:t>,5</w:t>
            </w:r>
          </w:p>
        </w:tc>
        <w:tc>
          <w:tcPr>
            <w:tcW w:w="1332" w:type="dxa"/>
            <w:tcBorders>
              <w:top w:val="single" w:sz="4" w:space="0" w:color="000000"/>
              <w:left w:val="single" w:sz="4" w:space="0" w:color="000000"/>
              <w:bottom w:val="single" w:sz="4" w:space="0" w:color="000000"/>
              <w:right w:val="single" w:sz="4" w:space="0" w:color="auto"/>
            </w:tcBorders>
          </w:tcPr>
          <w:p w:rsidR="00DA491B" w:rsidRPr="00D9374E" w:rsidRDefault="00DA491B" w:rsidP="00224651">
            <w:pPr>
              <w:spacing w:after="0" w:line="240" w:lineRule="auto"/>
              <w:jc w:val="center"/>
              <w:rPr>
                <w:rFonts w:ascii="Times New Roman" w:hAnsi="Times New Roman" w:cs="Times New Roman"/>
                <w:b/>
              </w:rPr>
            </w:pPr>
            <w:r>
              <w:rPr>
                <w:rFonts w:ascii="Times New Roman" w:hAnsi="Times New Roman" w:cs="Times New Roman"/>
                <w:b/>
              </w:rPr>
              <w:t>2</w:t>
            </w:r>
            <w:r w:rsidRPr="00D9374E">
              <w:rPr>
                <w:rFonts w:ascii="Times New Roman" w:hAnsi="Times New Roman" w:cs="Times New Roman"/>
                <w:b/>
              </w:rPr>
              <w:t>,5</w:t>
            </w:r>
          </w:p>
        </w:tc>
        <w:tc>
          <w:tcPr>
            <w:tcW w:w="1331" w:type="dxa"/>
            <w:tcBorders>
              <w:top w:val="single" w:sz="4" w:space="0" w:color="000000"/>
              <w:left w:val="single" w:sz="4" w:space="0" w:color="000000"/>
              <w:bottom w:val="single" w:sz="4" w:space="0" w:color="000000"/>
              <w:right w:val="single" w:sz="4" w:space="0" w:color="auto"/>
            </w:tcBorders>
          </w:tcPr>
          <w:p w:rsidR="00DA491B" w:rsidRPr="00D9374E" w:rsidRDefault="00DA491B" w:rsidP="00224651">
            <w:pPr>
              <w:spacing w:after="0" w:line="240" w:lineRule="auto"/>
              <w:jc w:val="center"/>
              <w:rPr>
                <w:rFonts w:ascii="Times New Roman" w:hAnsi="Times New Roman" w:cs="Times New Roman"/>
                <w:b/>
              </w:rPr>
            </w:pPr>
            <w:r>
              <w:rPr>
                <w:rFonts w:ascii="Times New Roman" w:hAnsi="Times New Roman" w:cs="Times New Roman"/>
                <w:b/>
              </w:rPr>
              <w:t>2</w:t>
            </w:r>
          </w:p>
        </w:tc>
        <w:tc>
          <w:tcPr>
            <w:tcW w:w="1140" w:type="dxa"/>
            <w:tcBorders>
              <w:top w:val="single" w:sz="4" w:space="0" w:color="000000"/>
              <w:left w:val="single" w:sz="4" w:space="0" w:color="000000"/>
              <w:bottom w:val="single" w:sz="4" w:space="0" w:color="000000"/>
              <w:right w:val="single" w:sz="4" w:space="0" w:color="auto"/>
            </w:tcBorders>
          </w:tcPr>
          <w:p w:rsidR="00DA491B" w:rsidRPr="00D9374E" w:rsidRDefault="00DA491B" w:rsidP="00224651">
            <w:pPr>
              <w:spacing w:after="0" w:line="240" w:lineRule="auto"/>
              <w:jc w:val="center"/>
              <w:rPr>
                <w:rFonts w:ascii="Times New Roman" w:hAnsi="Times New Roman" w:cs="Times New Roman"/>
                <w:b/>
              </w:rPr>
            </w:pPr>
            <w:r>
              <w:rPr>
                <w:rFonts w:ascii="Times New Roman" w:hAnsi="Times New Roman" w:cs="Times New Roman"/>
                <w:b/>
              </w:rPr>
              <w:t>2,5</w:t>
            </w:r>
          </w:p>
        </w:tc>
        <w:tc>
          <w:tcPr>
            <w:tcW w:w="1332" w:type="dxa"/>
            <w:tcBorders>
              <w:top w:val="single" w:sz="4" w:space="0" w:color="000000"/>
              <w:left w:val="single" w:sz="4" w:space="0" w:color="000000"/>
              <w:bottom w:val="single" w:sz="4" w:space="0" w:color="000000"/>
              <w:right w:val="single" w:sz="4" w:space="0" w:color="auto"/>
            </w:tcBorders>
          </w:tcPr>
          <w:p w:rsidR="00DA491B" w:rsidRPr="00D9374E" w:rsidRDefault="00DA491B" w:rsidP="00224651">
            <w:pPr>
              <w:spacing w:after="0" w:line="240" w:lineRule="auto"/>
              <w:jc w:val="center"/>
              <w:rPr>
                <w:rFonts w:ascii="Times New Roman" w:hAnsi="Times New Roman" w:cs="Times New Roman"/>
                <w:b/>
              </w:rPr>
            </w:pPr>
            <w:r>
              <w:rPr>
                <w:rFonts w:ascii="Times New Roman" w:hAnsi="Times New Roman" w:cs="Times New Roman"/>
                <w:b/>
              </w:rPr>
              <w:t>2</w:t>
            </w:r>
          </w:p>
        </w:tc>
        <w:tc>
          <w:tcPr>
            <w:tcW w:w="1710" w:type="dxa"/>
            <w:tcBorders>
              <w:top w:val="single" w:sz="4" w:space="0" w:color="000000"/>
              <w:left w:val="single" w:sz="4" w:space="0" w:color="auto"/>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b/>
              </w:rPr>
            </w:pPr>
            <w:r>
              <w:rPr>
                <w:rFonts w:ascii="Times New Roman" w:hAnsi="Times New Roman" w:cs="Times New Roman"/>
                <w:b/>
              </w:rPr>
              <w:t>10,5</w:t>
            </w:r>
          </w:p>
        </w:tc>
      </w:tr>
      <w:tr w:rsidR="00DA491B" w:rsidRPr="001128C5" w:rsidTr="00DA491B">
        <w:trPr>
          <w:trHeight w:val="257"/>
        </w:trPr>
        <w:tc>
          <w:tcPr>
            <w:tcW w:w="6421" w:type="dxa"/>
            <w:gridSpan w:val="2"/>
            <w:tcBorders>
              <w:top w:val="single" w:sz="4" w:space="0" w:color="000000"/>
              <w:left w:val="single" w:sz="4" w:space="0" w:color="000000"/>
              <w:bottom w:val="single" w:sz="4" w:space="0" w:color="000000"/>
              <w:right w:val="single" w:sz="4" w:space="0" w:color="000000"/>
            </w:tcBorders>
          </w:tcPr>
          <w:p w:rsidR="00DA491B" w:rsidRDefault="00DA491B" w:rsidP="00224651">
            <w:pPr>
              <w:tabs>
                <w:tab w:val="left" w:pos="5529"/>
              </w:tabs>
              <w:spacing w:after="0" w:line="240" w:lineRule="auto"/>
              <w:jc w:val="both"/>
              <w:rPr>
                <w:rFonts w:ascii="Times New Roman" w:hAnsi="Times New Roman" w:cs="Times New Roman"/>
              </w:rPr>
            </w:pPr>
            <w:r w:rsidRPr="00F8499D">
              <w:rPr>
                <w:rFonts w:ascii="Times New Roman" w:hAnsi="Times New Roman" w:cs="Times New Roman"/>
              </w:rPr>
              <w:t>Українська мова</w:t>
            </w:r>
          </w:p>
        </w:tc>
        <w:tc>
          <w:tcPr>
            <w:tcW w:w="1331" w:type="dxa"/>
            <w:tcBorders>
              <w:top w:val="single" w:sz="4" w:space="0" w:color="000000"/>
              <w:left w:val="single" w:sz="4" w:space="0" w:color="000000"/>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rPr>
            </w:pPr>
            <w:r w:rsidRPr="00D9374E">
              <w:rPr>
                <w:rFonts w:ascii="Times New Roman" w:hAnsi="Times New Roman" w:cs="Times New Roman"/>
              </w:rPr>
              <w:t>0,5</w:t>
            </w:r>
          </w:p>
        </w:tc>
        <w:tc>
          <w:tcPr>
            <w:tcW w:w="1332" w:type="dxa"/>
            <w:tcBorders>
              <w:top w:val="single" w:sz="4" w:space="0" w:color="000000"/>
              <w:left w:val="single" w:sz="4" w:space="0" w:color="auto"/>
              <w:bottom w:val="single" w:sz="4" w:space="0" w:color="000000"/>
              <w:right w:val="single" w:sz="4" w:space="0" w:color="000000"/>
            </w:tcBorders>
          </w:tcPr>
          <w:p w:rsidR="00DA491B" w:rsidRPr="00D9374E" w:rsidRDefault="00DA491B" w:rsidP="00224651">
            <w:pPr>
              <w:tabs>
                <w:tab w:val="left" w:pos="5529"/>
              </w:tabs>
              <w:spacing w:after="0" w:line="240" w:lineRule="auto"/>
              <w:jc w:val="center"/>
              <w:rPr>
                <w:rFonts w:ascii="Times New Roman" w:hAnsi="Times New Roman" w:cs="Times New Roman"/>
              </w:rPr>
            </w:pPr>
            <w:r w:rsidRPr="00D9374E">
              <w:rPr>
                <w:rFonts w:ascii="Times New Roman" w:hAnsi="Times New Roman" w:cs="Times New Roman"/>
              </w:rPr>
              <w:t>0,5</w:t>
            </w:r>
          </w:p>
        </w:tc>
        <w:tc>
          <w:tcPr>
            <w:tcW w:w="1331" w:type="dxa"/>
            <w:tcBorders>
              <w:top w:val="single" w:sz="4" w:space="0" w:color="000000"/>
              <w:left w:val="single" w:sz="4" w:space="0" w:color="000000"/>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rPr>
            </w:pPr>
            <w:r w:rsidRPr="00D9374E">
              <w:rPr>
                <w:rFonts w:ascii="Times New Roman" w:hAnsi="Times New Roman" w:cs="Times New Roman"/>
              </w:rPr>
              <w:t>0,5</w:t>
            </w:r>
          </w:p>
        </w:tc>
        <w:tc>
          <w:tcPr>
            <w:tcW w:w="1140"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1</w:t>
            </w:r>
          </w:p>
        </w:tc>
        <w:tc>
          <w:tcPr>
            <w:tcW w:w="1332" w:type="dxa"/>
            <w:tcBorders>
              <w:top w:val="single" w:sz="4" w:space="0" w:color="000000"/>
              <w:left w:val="single" w:sz="4" w:space="0" w:color="auto"/>
              <w:bottom w:val="single" w:sz="4" w:space="0" w:color="000000"/>
              <w:right w:val="single" w:sz="4" w:space="0" w:color="auto"/>
            </w:tcBorders>
          </w:tcPr>
          <w:p w:rsidR="00DA491B" w:rsidRPr="006A4AED" w:rsidRDefault="00DA491B" w:rsidP="00224651">
            <w:pPr>
              <w:tabs>
                <w:tab w:val="left" w:pos="5529"/>
              </w:tabs>
              <w:spacing w:after="0" w:line="240" w:lineRule="auto"/>
              <w:jc w:val="center"/>
              <w:rPr>
                <w:rFonts w:ascii="Times New Roman" w:hAnsi="Times New Roman" w:cs="Times New Roman"/>
              </w:rPr>
            </w:pPr>
            <w:r w:rsidRPr="006A4AED">
              <w:rPr>
                <w:rFonts w:ascii="Times New Roman" w:hAnsi="Times New Roman" w:cs="Times New Roman"/>
              </w:rPr>
              <w:t>1</w:t>
            </w:r>
          </w:p>
        </w:tc>
        <w:tc>
          <w:tcPr>
            <w:tcW w:w="1710" w:type="dxa"/>
            <w:tcBorders>
              <w:top w:val="single" w:sz="4" w:space="0" w:color="000000"/>
              <w:left w:val="single" w:sz="4" w:space="0" w:color="auto"/>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rPr>
            </w:pPr>
            <w:r>
              <w:rPr>
                <w:rFonts w:ascii="Times New Roman" w:hAnsi="Times New Roman" w:cs="Times New Roman"/>
              </w:rPr>
              <w:t>3,5</w:t>
            </w:r>
          </w:p>
        </w:tc>
      </w:tr>
      <w:tr w:rsidR="00DA491B" w:rsidRPr="001128C5" w:rsidTr="00DA491B">
        <w:trPr>
          <w:trHeight w:val="257"/>
        </w:trPr>
        <w:tc>
          <w:tcPr>
            <w:tcW w:w="6421" w:type="dxa"/>
            <w:gridSpan w:val="2"/>
            <w:tcBorders>
              <w:top w:val="single" w:sz="4" w:space="0" w:color="000000"/>
              <w:left w:val="single" w:sz="4" w:space="0" w:color="000000"/>
              <w:bottom w:val="single" w:sz="4" w:space="0" w:color="000000"/>
              <w:right w:val="single" w:sz="4" w:space="0" w:color="000000"/>
            </w:tcBorders>
          </w:tcPr>
          <w:p w:rsidR="00DA491B" w:rsidRPr="00F8499D" w:rsidRDefault="00DA491B" w:rsidP="00224651">
            <w:pPr>
              <w:tabs>
                <w:tab w:val="left" w:pos="5529"/>
              </w:tabs>
              <w:spacing w:after="0" w:line="240" w:lineRule="auto"/>
              <w:jc w:val="both"/>
              <w:rPr>
                <w:rFonts w:ascii="Times New Roman" w:hAnsi="Times New Roman" w:cs="Times New Roman"/>
              </w:rPr>
            </w:pPr>
            <w:r>
              <w:rPr>
                <w:rFonts w:ascii="Times New Roman" w:hAnsi="Times New Roman" w:cs="Times New Roman"/>
              </w:rPr>
              <w:t>Українська література</w:t>
            </w:r>
          </w:p>
        </w:tc>
        <w:tc>
          <w:tcPr>
            <w:tcW w:w="1331" w:type="dxa"/>
            <w:tcBorders>
              <w:top w:val="single" w:sz="4" w:space="0" w:color="000000"/>
              <w:left w:val="single" w:sz="4" w:space="0" w:color="000000"/>
              <w:bottom w:val="single" w:sz="4" w:space="0" w:color="000000"/>
              <w:right w:val="single" w:sz="4" w:space="0" w:color="auto"/>
            </w:tcBorders>
          </w:tcPr>
          <w:p w:rsidR="00DA491B" w:rsidRPr="00AB0DA8"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lang w:val="ru-RU"/>
              </w:rPr>
              <w:t>0</w:t>
            </w:r>
            <w:r>
              <w:rPr>
                <w:rFonts w:ascii="Times New Roman" w:hAnsi="Times New Roman" w:cs="Times New Roman"/>
              </w:rPr>
              <w:t>,5</w:t>
            </w:r>
          </w:p>
        </w:tc>
        <w:tc>
          <w:tcPr>
            <w:tcW w:w="1332" w:type="dxa"/>
            <w:tcBorders>
              <w:top w:val="single" w:sz="4" w:space="0" w:color="000000"/>
              <w:left w:val="single" w:sz="4" w:space="0" w:color="auto"/>
              <w:bottom w:val="single" w:sz="4" w:space="0" w:color="000000"/>
              <w:right w:val="single" w:sz="4" w:space="0" w:color="000000"/>
            </w:tcBorders>
          </w:tcPr>
          <w:p w:rsidR="00DA491B" w:rsidRPr="00D9374E"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1</w:t>
            </w:r>
          </w:p>
        </w:tc>
        <w:tc>
          <w:tcPr>
            <w:tcW w:w="1331" w:type="dxa"/>
            <w:tcBorders>
              <w:top w:val="single" w:sz="4" w:space="0" w:color="000000"/>
              <w:left w:val="single" w:sz="4" w:space="0" w:color="000000"/>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1</w:t>
            </w:r>
          </w:p>
        </w:tc>
        <w:tc>
          <w:tcPr>
            <w:tcW w:w="1140"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1</w:t>
            </w:r>
          </w:p>
        </w:tc>
        <w:tc>
          <w:tcPr>
            <w:tcW w:w="1332" w:type="dxa"/>
            <w:tcBorders>
              <w:top w:val="single" w:sz="4" w:space="0" w:color="000000"/>
              <w:left w:val="single" w:sz="4" w:space="0" w:color="auto"/>
              <w:bottom w:val="single" w:sz="4" w:space="0" w:color="000000"/>
              <w:right w:val="single" w:sz="4" w:space="0" w:color="auto"/>
            </w:tcBorders>
          </w:tcPr>
          <w:p w:rsidR="00DA491B" w:rsidRPr="006A4AED"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w:t>
            </w:r>
          </w:p>
        </w:tc>
        <w:tc>
          <w:tcPr>
            <w:tcW w:w="1710" w:type="dxa"/>
            <w:tcBorders>
              <w:top w:val="single" w:sz="4" w:space="0" w:color="000000"/>
              <w:left w:val="single" w:sz="4" w:space="0" w:color="auto"/>
              <w:bottom w:val="single" w:sz="4" w:space="0" w:color="000000"/>
              <w:right w:val="single" w:sz="4" w:space="0" w:color="000000"/>
            </w:tcBorders>
          </w:tcPr>
          <w:p w:rsidR="00DA491B" w:rsidRDefault="00DA491B" w:rsidP="00224651">
            <w:pPr>
              <w:spacing w:after="0" w:line="240" w:lineRule="auto"/>
              <w:jc w:val="center"/>
              <w:rPr>
                <w:rFonts w:ascii="Times New Roman" w:hAnsi="Times New Roman" w:cs="Times New Roman"/>
              </w:rPr>
            </w:pPr>
            <w:r>
              <w:rPr>
                <w:rFonts w:ascii="Times New Roman" w:hAnsi="Times New Roman" w:cs="Times New Roman"/>
              </w:rPr>
              <w:t>3,5</w:t>
            </w:r>
          </w:p>
        </w:tc>
      </w:tr>
      <w:tr w:rsidR="00DA491B" w:rsidRPr="001128C5" w:rsidTr="00DA491B">
        <w:trPr>
          <w:trHeight w:val="257"/>
        </w:trPr>
        <w:tc>
          <w:tcPr>
            <w:tcW w:w="6421" w:type="dxa"/>
            <w:gridSpan w:val="2"/>
            <w:tcBorders>
              <w:top w:val="single" w:sz="4" w:space="0" w:color="000000"/>
              <w:left w:val="single" w:sz="4" w:space="0" w:color="000000"/>
              <w:bottom w:val="single" w:sz="4" w:space="0" w:color="000000"/>
              <w:right w:val="single" w:sz="4" w:space="0" w:color="000000"/>
            </w:tcBorders>
          </w:tcPr>
          <w:p w:rsidR="00DA491B" w:rsidRDefault="00DA491B" w:rsidP="00224651">
            <w:pPr>
              <w:tabs>
                <w:tab w:val="left" w:pos="5529"/>
              </w:tabs>
              <w:spacing w:after="0" w:line="240" w:lineRule="auto"/>
              <w:jc w:val="both"/>
              <w:rPr>
                <w:rFonts w:ascii="Times New Roman" w:hAnsi="Times New Roman" w:cs="Times New Roman"/>
              </w:rPr>
            </w:pPr>
            <w:r>
              <w:rPr>
                <w:rFonts w:ascii="Times New Roman" w:hAnsi="Times New Roman" w:cs="Times New Roman"/>
              </w:rPr>
              <w:t>Англійська мова</w:t>
            </w:r>
          </w:p>
        </w:tc>
        <w:tc>
          <w:tcPr>
            <w:tcW w:w="1331" w:type="dxa"/>
            <w:tcBorders>
              <w:top w:val="single" w:sz="4" w:space="0" w:color="000000"/>
              <w:left w:val="single" w:sz="4" w:space="0" w:color="000000"/>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0,5</w:t>
            </w:r>
          </w:p>
        </w:tc>
        <w:tc>
          <w:tcPr>
            <w:tcW w:w="1332" w:type="dxa"/>
            <w:tcBorders>
              <w:top w:val="single" w:sz="4" w:space="0" w:color="000000"/>
              <w:left w:val="single" w:sz="4" w:space="0" w:color="auto"/>
              <w:bottom w:val="single" w:sz="4" w:space="0" w:color="000000"/>
              <w:right w:val="single" w:sz="4" w:space="0" w:color="000000"/>
            </w:tcBorders>
          </w:tcPr>
          <w:p w:rsidR="00DA491B"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1</w:t>
            </w:r>
          </w:p>
        </w:tc>
        <w:tc>
          <w:tcPr>
            <w:tcW w:w="1331" w:type="dxa"/>
            <w:tcBorders>
              <w:top w:val="single" w:sz="4" w:space="0" w:color="000000"/>
              <w:left w:val="single" w:sz="4" w:space="0" w:color="000000"/>
              <w:bottom w:val="single" w:sz="4" w:space="0" w:color="000000"/>
              <w:right w:val="single" w:sz="4" w:space="0" w:color="auto"/>
            </w:tcBorders>
          </w:tcPr>
          <w:p w:rsidR="00DA491B"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0,5</w:t>
            </w:r>
          </w:p>
        </w:tc>
        <w:tc>
          <w:tcPr>
            <w:tcW w:w="1140" w:type="dxa"/>
            <w:tcBorders>
              <w:top w:val="single" w:sz="4" w:space="0" w:color="000000"/>
              <w:left w:val="single" w:sz="4" w:space="0" w:color="auto"/>
              <w:bottom w:val="single" w:sz="4" w:space="0" w:color="000000"/>
              <w:right w:val="single" w:sz="4" w:space="0" w:color="auto"/>
            </w:tcBorders>
          </w:tcPr>
          <w:p w:rsidR="00DA491B" w:rsidRPr="00D9374E"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w:t>
            </w:r>
          </w:p>
        </w:tc>
        <w:tc>
          <w:tcPr>
            <w:tcW w:w="1332" w:type="dxa"/>
            <w:tcBorders>
              <w:top w:val="single" w:sz="4" w:space="0" w:color="000000"/>
              <w:left w:val="single" w:sz="4" w:space="0" w:color="auto"/>
              <w:bottom w:val="single" w:sz="4" w:space="0" w:color="000000"/>
              <w:right w:val="single" w:sz="4" w:space="0" w:color="auto"/>
            </w:tcBorders>
          </w:tcPr>
          <w:p w:rsidR="00DA491B" w:rsidRDefault="00DA491B" w:rsidP="00224651">
            <w:pPr>
              <w:tabs>
                <w:tab w:val="left" w:pos="5529"/>
              </w:tabs>
              <w:spacing w:after="0" w:line="240" w:lineRule="auto"/>
              <w:jc w:val="center"/>
              <w:rPr>
                <w:rFonts w:ascii="Times New Roman" w:hAnsi="Times New Roman" w:cs="Times New Roman"/>
              </w:rPr>
            </w:pPr>
          </w:p>
        </w:tc>
        <w:tc>
          <w:tcPr>
            <w:tcW w:w="1710" w:type="dxa"/>
            <w:tcBorders>
              <w:top w:val="single" w:sz="4" w:space="0" w:color="000000"/>
              <w:left w:val="single" w:sz="4" w:space="0" w:color="auto"/>
              <w:bottom w:val="single" w:sz="4" w:space="0" w:color="000000"/>
              <w:right w:val="single" w:sz="4" w:space="0" w:color="000000"/>
            </w:tcBorders>
          </w:tcPr>
          <w:p w:rsidR="00DA491B" w:rsidRDefault="00DA491B" w:rsidP="00224651">
            <w:pPr>
              <w:spacing w:after="0" w:line="240" w:lineRule="auto"/>
              <w:jc w:val="center"/>
              <w:rPr>
                <w:rFonts w:ascii="Times New Roman" w:hAnsi="Times New Roman" w:cs="Times New Roman"/>
              </w:rPr>
            </w:pPr>
            <w:r>
              <w:rPr>
                <w:rFonts w:ascii="Times New Roman" w:hAnsi="Times New Roman" w:cs="Times New Roman"/>
              </w:rPr>
              <w:t xml:space="preserve"> 2</w:t>
            </w:r>
          </w:p>
        </w:tc>
      </w:tr>
      <w:tr w:rsidR="00DA491B" w:rsidRPr="001128C5" w:rsidTr="00DA491B">
        <w:trPr>
          <w:trHeight w:val="257"/>
        </w:trPr>
        <w:tc>
          <w:tcPr>
            <w:tcW w:w="6421" w:type="dxa"/>
            <w:gridSpan w:val="2"/>
            <w:tcBorders>
              <w:top w:val="single" w:sz="4" w:space="0" w:color="000000"/>
              <w:left w:val="single" w:sz="4" w:space="0" w:color="000000"/>
              <w:bottom w:val="single" w:sz="4" w:space="0" w:color="000000"/>
              <w:right w:val="single" w:sz="4" w:space="0" w:color="000000"/>
            </w:tcBorders>
          </w:tcPr>
          <w:p w:rsidR="00DA491B" w:rsidRDefault="00DA491B" w:rsidP="00224651">
            <w:pPr>
              <w:tabs>
                <w:tab w:val="left" w:pos="5529"/>
              </w:tabs>
              <w:spacing w:after="0" w:line="240" w:lineRule="auto"/>
              <w:jc w:val="both"/>
              <w:rPr>
                <w:rFonts w:ascii="Times New Roman" w:hAnsi="Times New Roman" w:cs="Times New Roman"/>
              </w:rPr>
            </w:pPr>
            <w:r>
              <w:rPr>
                <w:rFonts w:ascii="Times New Roman" w:hAnsi="Times New Roman" w:cs="Times New Roman"/>
              </w:rPr>
              <w:t>Креслення</w:t>
            </w:r>
          </w:p>
        </w:tc>
        <w:tc>
          <w:tcPr>
            <w:tcW w:w="1331" w:type="dxa"/>
            <w:tcBorders>
              <w:top w:val="single" w:sz="4" w:space="0" w:color="000000"/>
              <w:left w:val="single" w:sz="4" w:space="0" w:color="000000"/>
              <w:bottom w:val="single" w:sz="4" w:space="0" w:color="000000"/>
              <w:right w:val="single" w:sz="4" w:space="0" w:color="auto"/>
            </w:tcBorders>
          </w:tcPr>
          <w:p w:rsidR="00DA491B"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w:t>
            </w:r>
          </w:p>
        </w:tc>
        <w:tc>
          <w:tcPr>
            <w:tcW w:w="1332" w:type="dxa"/>
            <w:tcBorders>
              <w:top w:val="single" w:sz="4" w:space="0" w:color="000000"/>
              <w:left w:val="single" w:sz="4" w:space="0" w:color="auto"/>
              <w:bottom w:val="single" w:sz="4" w:space="0" w:color="000000"/>
              <w:right w:val="single" w:sz="4" w:space="0" w:color="000000"/>
            </w:tcBorders>
          </w:tcPr>
          <w:p w:rsidR="00DA491B"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auto"/>
            </w:tcBorders>
          </w:tcPr>
          <w:p w:rsidR="00DA491B"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w:t>
            </w:r>
          </w:p>
        </w:tc>
        <w:tc>
          <w:tcPr>
            <w:tcW w:w="1140" w:type="dxa"/>
            <w:tcBorders>
              <w:top w:val="single" w:sz="4" w:space="0" w:color="000000"/>
              <w:left w:val="single" w:sz="4" w:space="0" w:color="auto"/>
              <w:bottom w:val="single" w:sz="4" w:space="0" w:color="000000"/>
              <w:right w:val="single" w:sz="4" w:space="0" w:color="auto"/>
            </w:tcBorders>
          </w:tcPr>
          <w:p w:rsidR="00DA491B"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0,5</w:t>
            </w:r>
          </w:p>
        </w:tc>
        <w:tc>
          <w:tcPr>
            <w:tcW w:w="1332" w:type="dxa"/>
            <w:tcBorders>
              <w:top w:val="single" w:sz="4" w:space="0" w:color="000000"/>
              <w:left w:val="single" w:sz="4" w:space="0" w:color="auto"/>
              <w:bottom w:val="single" w:sz="4" w:space="0" w:color="000000"/>
              <w:right w:val="single" w:sz="4" w:space="0" w:color="auto"/>
            </w:tcBorders>
          </w:tcPr>
          <w:p w:rsidR="00DA491B" w:rsidRDefault="00DA491B" w:rsidP="00224651">
            <w:pPr>
              <w:tabs>
                <w:tab w:val="left" w:pos="5529"/>
              </w:tabs>
              <w:spacing w:after="0" w:line="240" w:lineRule="auto"/>
              <w:jc w:val="center"/>
              <w:rPr>
                <w:rFonts w:ascii="Times New Roman" w:hAnsi="Times New Roman" w:cs="Times New Roman"/>
              </w:rPr>
            </w:pPr>
            <w:r>
              <w:rPr>
                <w:rFonts w:ascii="Times New Roman" w:hAnsi="Times New Roman" w:cs="Times New Roman"/>
              </w:rPr>
              <w:t>1</w:t>
            </w:r>
          </w:p>
        </w:tc>
        <w:tc>
          <w:tcPr>
            <w:tcW w:w="1710" w:type="dxa"/>
            <w:tcBorders>
              <w:top w:val="single" w:sz="4" w:space="0" w:color="000000"/>
              <w:left w:val="single" w:sz="4" w:space="0" w:color="auto"/>
              <w:bottom w:val="single" w:sz="4" w:space="0" w:color="000000"/>
              <w:right w:val="single" w:sz="4" w:space="0" w:color="000000"/>
            </w:tcBorders>
          </w:tcPr>
          <w:p w:rsidR="00DA491B" w:rsidRDefault="00DA491B" w:rsidP="00224651">
            <w:pPr>
              <w:spacing w:after="0" w:line="240" w:lineRule="auto"/>
              <w:jc w:val="center"/>
              <w:rPr>
                <w:rFonts w:ascii="Times New Roman" w:hAnsi="Times New Roman" w:cs="Times New Roman"/>
              </w:rPr>
            </w:pPr>
            <w:r>
              <w:rPr>
                <w:rFonts w:ascii="Times New Roman" w:hAnsi="Times New Roman" w:cs="Times New Roman"/>
              </w:rPr>
              <w:t>1,5</w:t>
            </w:r>
          </w:p>
        </w:tc>
      </w:tr>
      <w:tr w:rsidR="00DA491B" w:rsidRPr="001128C5" w:rsidTr="00DA491B">
        <w:trPr>
          <w:trHeight w:val="409"/>
        </w:trPr>
        <w:tc>
          <w:tcPr>
            <w:tcW w:w="6421" w:type="dxa"/>
            <w:gridSpan w:val="2"/>
            <w:tcBorders>
              <w:top w:val="single" w:sz="4" w:space="0" w:color="000000"/>
              <w:left w:val="single" w:sz="4" w:space="0" w:color="000000"/>
              <w:bottom w:val="single" w:sz="4" w:space="0" w:color="000000"/>
              <w:right w:val="single" w:sz="4" w:space="0" w:color="000000"/>
            </w:tcBorders>
          </w:tcPr>
          <w:p w:rsidR="00DA491B" w:rsidRPr="00B3739B" w:rsidRDefault="00DA491B" w:rsidP="00224651">
            <w:pPr>
              <w:tabs>
                <w:tab w:val="left" w:pos="5529"/>
              </w:tabs>
              <w:spacing w:after="0" w:line="240" w:lineRule="auto"/>
              <w:rPr>
                <w:rFonts w:ascii="Times New Roman" w:hAnsi="Times New Roman" w:cs="Times New Roman"/>
                <w:b/>
                <w:bCs/>
              </w:rPr>
            </w:pPr>
            <w:r w:rsidRPr="00B3739B">
              <w:rPr>
                <w:rFonts w:ascii="Times New Roman" w:hAnsi="Times New Roman" w:cs="Times New Roman"/>
                <w:b/>
                <w:bCs/>
              </w:rPr>
              <w:t>Гранично допустиме навчаль</w:t>
            </w:r>
            <w:r>
              <w:rPr>
                <w:rFonts w:ascii="Times New Roman" w:hAnsi="Times New Roman" w:cs="Times New Roman"/>
                <w:b/>
                <w:bCs/>
              </w:rPr>
              <w:t>не навантаження</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tabs>
                <w:tab w:val="left" w:pos="5529"/>
              </w:tabs>
              <w:spacing w:after="0" w:line="240" w:lineRule="auto"/>
              <w:jc w:val="center"/>
              <w:rPr>
                <w:rFonts w:ascii="Times New Roman" w:hAnsi="Times New Roman" w:cs="Times New Roman"/>
                <w:b/>
                <w:bCs/>
              </w:rPr>
            </w:pPr>
            <w:r w:rsidRPr="00D9374E">
              <w:rPr>
                <w:rFonts w:ascii="Times New Roman" w:hAnsi="Times New Roman" w:cs="Times New Roman"/>
                <w:b/>
                <w:bCs/>
              </w:rPr>
              <w:t>28</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tabs>
                <w:tab w:val="left" w:pos="5529"/>
              </w:tabs>
              <w:spacing w:after="0" w:line="240" w:lineRule="auto"/>
              <w:jc w:val="center"/>
              <w:rPr>
                <w:rFonts w:ascii="Times New Roman" w:hAnsi="Times New Roman" w:cs="Times New Roman"/>
                <w:b/>
                <w:bCs/>
              </w:rPr>
            </w:pPr>
            <w:r w:rsidRPr="00D9374E">
              <w:rPr>
                <w:rFonts w:ascii="Times New Roman" w:hAnsi="Times New Roman" w:cs="Times New Roman"/>
                <w:b/>
                <w:bCs/>
              </w:rPr>
              <w:t>31</w:t>
            </w:r>
          </w:p>
        </w:tc>
        <w:tc>
          <w:tcPr>
            <w:tcW w:w="1331"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tabs>
                <w:tab w:val="left" w:pos="5529"/>
              </w:tabs>
              <w:spacing w:after="0" w:line="240" w:lineRule="auto"/>
              <w:jc w:val="center"/>
              <w:rPr>
                <w:rFonts w:ascii="Times New Roman" w:hAnsi="Times New Roman" w:cs="Times New Roman"/>
                <w:b/>
                <w:bCs/>
              </w:rPr>
            </w:pPr>
            <w:r w:rsidRPr="00D9374E">
              <w:rPr>
                <w:rFonts w:ascii="Times New Roman" w:hAnsi="Times New Roman" w:cs="Times New Roman"/>
                <w:b/>
                <w:bCs/>
              </w:rPr>
              <w:t>32</w:t>
            </w:r>
          </w:p>
        </w:tc>
        <w:tc>
          <w:tcPr>
            <w:tcW w:w="1140" w:type="dxa"/>
            <w:tcBorders>
              <w:top w:val="single" w:sz="4" w:space="0" w:color="000000"/>
              <w:left w:val="single" w:sz="4" w:space="0" w:color="000000"/>
              <w:bottom w:val="single" w:sz="4" w:space="0" w:color="000000"/>
              <w:right w:val="single" w:sz="4" w:space="0" w:color="000000"/>
            </w:tcBorders>
            <w:vAlign w:val="center"/>
          </w:tcPr>
          <w:p w:rsidR="00DA491B" w:rsidRPr="00D9374E" w:rsidRDefault="00DA491B" w:rsidP="00224651">
            <w:pPr>
              <w:tabs>
                <w:tab w:val="left" w:pos="5529"/>
              </w:tabs>
              <w:spacing w:after="0" w:line="240" w:lineRule="auto"/>
              <w:jc w:val="center"/>
              <w:rPr>
                <w:rFonts w:ascii="Times New Roman" w:hAnsi="Times New Roman" w:cs="Times New Roman"/>
                <w:b/>
                <w:bCs/>
              </w:rPr>
            </w:pPr>
            <w:r w:rsidRPr="00D9374E">
              <w:rPr>
                <w:rFonts w:ascii="Times New Roman" w:hAnsi="Times New Roman" w:cs="Times New Roman"/>
                <w:b/>
                <w:bCs/>
              </w:rPr>
              <w:t>33</w:t>
            </w:r>
          </w:p>
        </w:tc>
        <w:tc>
          <w:tcPr>
            <w:tcW w:w="1332" w:type="dxa"/>
            <w:tcBorders>
              <w:top w:val="single" w:sz="4" w:space="0" w:color="000000"/>
              <w:left w:val="single" w:sz="4" w:space="0" w:color="000000"/>
              <w:bottom w:val="single" w:sz="4" w:space="0" w:color="000000"/>
              <w:right w:val="single" w:sz="4" w:space="0" w:color="000000"/>
            </w:tcBorders>
            <w:vAlign w:val="center"/>
          </w:tcPr>
          <w:p w:rsidR="00DA491B" w:rsidRPr="003C4B35" w:rsidRDefault="00DA491B" w:rsidP="00224651">
            <w:pPr>
              <w:tabs>
                <w:tab w:val="left" w:pos="5529"/>
              </w:tabs>
              <w:spacing w:after="0" w:line="240" w:lineRule="auto"/>
              <w:jc w:val="center"/>
              <w:rPr>
                <w:rFonts w:ascii="Times New Roman" w:hAnsi="Times New Roman" w:cs="Times New Roman"/>
                <w:b/>
                <w:bCs/>
              </w:rPr>
            </w:pPr>
            <w:r w:rsidRPr="003C4B35">
              <w:rPr>
                <w:rFonts w:ascii="Times New Roman" w:hAnsi="Times New Roman" w:cs="Times New Roman"/>
                <w:b/>
                <w:bCs/>
              </w:rPr>
              <w:t>33</w:t>
            </w:r>
          </w:p>
        </w:tc>
        <w:tc>
          <w:tcPr>
            <w:tcW w:w="171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spacing w:after="0" w:line="240" w:lineRule="auto"/>
              <w:jc w:val="center"/>
              <w:rPr>
                <w:rFonts w:ascii="Times New Roman" w:hAnsi="Times New Roman" w:cs="Times New Roman"/>
                <w:b/>
                <w:bCs/>
              </w:rPr>
            </w:pPr>
            <w:r>
              <w:rPr>
                <w:rFonts w:ascii="Times New Roman" w:hAnsi="Times New Roman" w:cs="Times New Roman"/>
                <w:b/>
                <w:bCs/>
              </w:rPr>
              <w:t>157</w:t>
            </w:r>
          </w:p>
        </w:tc>
      </w:tr>
      <w:tr w:rsidR="00DA491B" w:rsidRPr="001128C5" w:rsidTr="00DA491B">
        <w:trPr>
          <w:trHeight w:val="272"/>
        </w:trPr>
        <w:tc>
          <w:tcPr>
            <w:tcW w:w="6421" w:type="dxa"/>
            <w:gridSpan w:val="2"/>
            <w:tcBorders>
              <w:top w:val="single" w:sz="4" w:space="0" w:color="000000"/>
              <w:left w:val="single" w:sz="4" w:space="0" w:color="000000"/>
              <w:bottom w:val="single" w:sz="4" w:space="0" w:color="000000"/>
              <w:right w:val="single" w:sz="4" w:space="0" w:color="000000"/>
            </w:tcBorders>
          </w:tcPr>
          <w:p w:rsidR="00DA491B" w:rsidRPr="00B3739B" w:rsidRDefault="00DA491B" w:rsidP="00224651">
            <w:pPr>
              <w:tabs>
                <w:tab w:val="left" w:pos="5529"/>
              </w:tabs>
              <w:spacing w:after="0" w:line="240" w:lineRule="auto"/>
              <w:jc w:val="both"/>
              <w:rPr>
                <w:rFonts w:ascii="Times New Roman" w:hAnsi="Times New Roman" w:cs="Times New Roman"/>
                <w:b/>
                <w:bCs/>
              </w:rPr>
            </w:pPr>
            <w:r w:rsidRPr="00B3739B">
              <w:rPr>
                <w:rFonts w:ascii="Times New Roman" w:hAnsi="Times New Roman" w:cs="Times New Roman"/>
                <w:b/>
                <w:bCs/>
              </w:rPr>
              <w:t>Всього  (без урахування поділу класів на групи)</w:t>
            </w:r>
          </w:p>
        </w:tc>
        <w:tc>
          <w:tcPr>
            <w:tcW w:w="1331"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tabs>
                <w:tab w:val="left" w:pos="5529"/>
              </w:tabs>
              <w:spacing w:after="0" w:line="240" w:lineRule="auto"/>
              <w:jc w:val="center"/>
              <w:rPr>
                <w:rFonts w:ascii="Times New Roman" w:hAnsi="Times New Roman" w:cs="Times New Roman"/>
                <w:b/>
                <w:bCs/>
              </w:rPr>
            </w:pPr>
            <w:r>
              <w:rPr>
                <w:rFonts w:ascii="Times New Roman" w:hAnsi="Times New Roman" w:cs="Times New Roman"/>
                <w:b/>
                <w:bCs/>
              </w:rPr>
              <w:t>28</w:t>
            </w:r>
            <w:r w:rsidRPr="00D9374E">
              <w:rPr>
                <w:rFonts w:ascii="Times New Roman" w:hAnsi="Times New Roman" w:cs="Times New Roman"/>
                <w:b/>
                <w:bCs/>
              </w:rPr>
              <w:t>+3</w:t>
            </w:r>
          </w:p>
        </w:tc>
        <w:tc>
          <w:tcPr>
            <w:tcW w:w="1332"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tabs>
                <w:tab w:val="left" w:pos="5529"/>
              </w:tabs>
              <w:spacing w:after="0" w:line="240" w:lineRule="auto"/>
              <w:jc w:val="center"/>
              <w:rPr>
                <w:rFonts w:ascii="Times New Roman" w:hAnsi="Times New Roman" w:cs="Times New Roman"/>
                <w:b/>
                <w:bCs/>
              </w:rPr>
            </w:pPr>
            <w:r>
              <w:rPr>
                <w:rFonts w:ascii="Times New Roman" w:hAnsi="Times New Roman" w:cs="Times New Roman"/>
                <w:b/>
                <w:bCs/>
              </w:rPr>
              <w:t>31</w:t>
            </w:r>
            <w:r w:rsidRPr="00D9374E">
              <w:rPr>
                <w:rFonts w:ascii="Times New Roman" w:hAnsi="Times New Roman" w:cs="Times New Roman"/>
                <w:b/>
                <w:bCs/>
              </w:rPr>
              <w:t>+3</w:t>
            </w:r>
          </w:p>
        </w:tc>
        <w:tc>
          <w:tcPr>
            <w:tcW w:w="1331"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tabs>
                <w:tab w:val="left" w:pos="5529"/>
              </w:tabs>
              <w:spacing w:after="0" w:line="240" w:lineRule="auto"/>
              <w:jc w:val="center"/>
              <w:rPr>
                <w:rFonts w:ascii="Times New Roman" w:hAnsi="Times New Roman" w:cs="Times New Roman"/>
                <w:b/>
                <w:bCs/>
              </w:rPr>
            </w:pPr>
            <w:r>
              <w:rPr>
                <w:rFonts w:ascii="Times New Roman" w:hAnsi="Times New Roman" w:cs="Times New Roman"/>
                <w:b/>
                <w:bCs/>
              </w:rPr>
              <w:t>32</w:t>
            </w:r>
            <w:r w:rsidRPr="00D9374E">
              <w:rPr>
                <w:rFonts w:ascii="Times New Roman" w:hAnsi="Times New Roman" w:cs="Times New Roman"/>
                <w:b/>
                <w:bCs/>
              </w:rPr>
              <w:t>+3</w:t>
            </w:r>
          </w:p>
        </w:tc>
        <w:tc>
          <w:tcPr>
            <w:tcW w:w="1140" w:type="dxa"/>
            <w:tcBorders>
              <w:top w:val="single" w:sz="4" w:space="0" w:color="000000"/>
              <w:left w:val="single" w:sz="4" w:space="0" w:color="000000"/>
              <w:bottom w:val="single" w:sz="4" w:space="0" w:color="000000"/>
              <w:right w:val="single" w:sz="4" w:space="0" w:color="000000"/>
            </w:tcBorders>
          </w:tcPr>
          <w:p w:rsidR="00DA491B" w:rsidRPr="00D9374E" w:rsidRDefault="00DA491B" w:rsidP="00224651">
            <w:pPr>
              <w:tabs>
                <w:tab w:val="left" w:pos="5529"/>
              </w:tabs>
              <w:spacing w:after="0" w:line="240" w:lineRule="auto"/>
              <w:jc w:val="center"/>
              <w:rPr>
                <w:rFonts w:ascii="Times New Roman" w:hAnsi="Times New Roman" w:cs="Times New Roman"/>
                <w:b/>
                <w:bCs/>
              </w:rPr>
            </w:pPr>
            <w:r>
              <w:rPr>
                <w:rFonts w:ascii="Times New Roman" w:hAnsi="Times New Roman" w:cs="Times New Roman"/>
                <w:b/>
                <w:bCs/>
              </w:rPr>
              <w:t>33+3</w:t>
            </w:r>
          </w:p>
        </w:tc>
        <w:tc>
          <w:tcPr>
            <w:tcW w:w="1332" w:type="dxa"/>
            <w:tcBorders>
              <w:top w:val="single" w:sz="4" w:space="0" w:color="000000"/>
              <w:left w:val="single" w:sz="4" w:space="0" w:color="000000"/>
              <w:bottom w:val="single" w:sz="4" w:space="0" w:color="000000"/>
              <w:right w:val="single" w:sz="4" w:space="0" w:color="000000"/>
            </w:tcBorders>
          </w:tcPr>
          <w:p w:rsidR="00DA491B" w:rsidRPr="003C4B35" w:rsidRDefault="00DA491B" w:rsidP="00224651">
            <w:pPr>
              <w:tabs>
                <w:tab w:val="left" w:pos="5529"/>
              </w:tabs>
              <w:spacing w:after="0" w:line="240" w:lineRule="auto"/>
              <w:jc w:val="center"/>
              <w:rPr>
                <w:rFonts w:ascii="Times New Roman" w:hAnsi="Times New Roman" w:cs="Times New Roman"/>
                <w:b/>
                <w:bCs/>
              </w:rPr>
            </w:pPr>
            <w:r>
              <w:rPr>
                <w:rFonts w:ascii="Times New Roman" w:hAnsi="Times New Roman" w:cs="Times New Roman"/>
                <w:b/>
                <w:bCs/>
              </w:rPr>
              <w:t>33+3</w:t>
            </w:r>
          </w:p>
        </w:tc>
        <w:tc>
          <w:tcPr>
            <w:tcW w:w="1710" w:type="dxa"/>
            <w:tcBorders>
              <w:top w:val="single" w:sz="4" w:space="0" w:color="000000"/>
              <w:left w:val="single" w:sz="4" w:space="0" w:color="000000"/>
              <w:bottom w:val="single" w:sz="4" w:space="0" w:color="000000"/>
              <w:right w:val="single" w:sz="4" w:space="0" w:color="000000"/>
            </w:tcBorders>
          </w:tcPr>
          <w:p w:rsidR="00DA491B" w:rsidRPr="00C87F27" w:rsidRDefault="00DA491B" w:rsidP="00224651">
            <w:pPr>
              <w:spacing w:after="0" w:line="240" w:lineRule="auto"/>
              <w:jc w:val="center"/>
              <w:rPr>
                <w:rFonts w:ascii="Times New Roman" w:hAnsi="Times New Roman" w:cs="Times New Roman"/>
                <w:b/>
                <w:bCs/>
              </w:rPr>
            </w:pPr>
            <w:r>
              <w:rPr>
                <w:rFonts w:ascii="Times New Roman" w:hAnsi="Times New Roman" w:cs="Times New Roman"/>
                <w:b/>
                <w:bCs/>
              </w:rPr>
              <w:t>172</w:t>
            </w:r>
          </w:p>
        </w:tc>
      </w:tr>
    </w:tbl>
    <w:p w:rsidR="00DA491B" w:rsidRDefault="00DA491B" w:rsidP="00DA491B">
      <w:pPr>
        <w:tabs>
          <w:tab w:val="left" w:pos="-4395"/>
        </w:tabs>
        <w:spacing w:after="0"/>
        <w:rPr>
          <w:rFonts w:ascii="Times New Roman" w:hAnsi="Times New Roman" w:cs="Times New Roman"/>
          <w:sz w:val="24"/>
          <w:szCs w:val="24"/>
        </w:rPr>
      </w:pPr>
    </w:p>
    <w:p w:rsidR="00703A75" w:rsidRPr="005C46BE" w:rsidRDefault="00703A75" w:rsidP="00703A75">
      <w:pPr>
        <w:pStyle w:val="1"/>
        <w:rPr>
          <w:sz w:val="24"/>
          <w:szCs w:val="24"/>
        </w:rPr>
      </w:pPr>
    </w:p>
    <w:p w:rsidR="00926FDB" w:rsidRPr="00703A75" w:rsidRDefault="00926FDB"/>
    <w:sectPr w:rsidR="00926FDB" w:rsidRPr="00703A75" w:rsidSect="009D5076">
      <w:footerReference w:type="default" r:id="rId10"/>
      <w:pgSz w:w="16838" w:h="11906" w:orient="landscape"/>
      <w:pgMar w:top="1701" w:right="1134" w:bottom="850"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22" w:rsidRDefault="00DB1B22" w:rsidP="00641290">
      <w:pPr>
        <w:spacing w:after="0" w:line="240" w:lineRule="auto"/>
      </w:pPr>
      <w:r>
        <w:separator/>
      </w:r>
    </w:p>
  </w:endnote>
  <w:endnote w:type="continuationSeparator" w:id="0">
    <w:p w:rsidR="00DB1B22" w:rsidRDefault="00DB1B22" w:rsidP="0064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2860"/>
      <w:docPartObj>
        <w:docPartGallery w:val="Page Numbers (Bottom of Page)"/>
        <w:docPartUnique/>
      </w:docPartObj>
    </w:sdtPr>
    <w:sdtEndPr/>
    <w:sdtContent>
      <w:p w:rsidR="00641290" w:rsidRDefault="00A90408">
        <w:pPr>
          <w:pStyle w:val="a5"/>
          <w:jc w:val="center"/>
        </w:pPr>
        <w:r>
          <w:fldChar w:fldCharType="begin"/>
        </w:r>
        <w:r>
          <w:instrText xml:space="preserve"> PAGE   \* MERGEFORMAT </w:instrText>
        </w:r>
        <w:r>
          <w:fldChar w:fldCharType="separate"/>
        </w:r>
        <w:r w:rsidR="00DA491B">
          <w:rPr>
            <w:noProof/>
          </w:rPr>
          <w:t>3</w:t>
        </w:r>
        <w:r>
          <w:rPr>
            <w:noProof/>
          </w:rPr>
          <w:fldChar w:fldCharType="end"/>
        </w:r>
      </w:p>
    </w:sdtContent>
  </w:sdt>
  <w:p w:rsidR="00641290" w:rsidRDefault="006412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22" w:rsidRDefault="00DB1B22" w:rsidP="00641290">
      <w:pPr>
        <w:spacing w:after="0" w:line="240" w:lineRule="auto"/>
      </w:pPr>
      <w:r>
        <w:separator/>
      </w:r>
    </w:p>
  </w:footnote>
  <w:footnote w:type="continuationSeparator" w:id="0">
    <w:p w:rsidR="00DB1B22" w:rsidRDefault="00DB1B22" w:rsidP="00641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86F"/>
    <w:multiLevelType w:val="hybridMultilevel"/>
    <w:tmpl w:val="0D082E7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63451165"/>
    <w:multiLevelType w:val="hybridMultilevel"/>
    <w:tmpl w:val="0018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9B09AF"/>
    <w:multiLevelType w:val="hybridMultilevel"/>
    <w:tmpl w:val="4A2C0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B41D86"/>
    <w:multiLevelType w:val="hybridMultilevel"/>
    <w:tmpl w:val="A5A64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75"/>
    <w:rsid w:val="00641290"/>
    <w:rsid w:val="00703A75"/>
    <w:rsid w:val="00724339"/>
    <w:rsid w:val="00926FDB"/>
    <w:rsid w:val="009D5076"/>
    <w:rsid w:val="00A90408"/>
    <w:rsid w:val="00DA491B"/>
    <w:rsid w:val="00DB1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03A7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styleId="a3">
    <w:name w:val="header"/>
    <w:basedOn w:val="a"/>
    <w:link w:val="a4"/>
    <w:uiPriority w:val="99"/>
    <w:semiHidden/>
    <w:unhideWhenUsed/>
    <w:rsid w:val="006412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1290"/>
  </w:style>
  <w:style w:type="paragraph" w:styleId="a5">
    <w:name w:val="footer"/>
    <w:basedOn w:val="a"/>
    <w:link w:val="a6"/>
    <w:uiPriority w:val="99"/>
    <w:unhideWhenUsed/>
    <w:rsid w:val="006412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290"/>
  </w:style>
  <w:style w:type="paragraph" w:styleId="a7">
    <w:name w:val="List Paragraph"/>
    <w:basedOn w:val="a"/>
    <w:uiPriority w:val="34"/>
    <w:qFormat/>
    <w:rsid w:val="009D5076"/>
    <w:pPr>
      <w:ind w:left="720"/>
      <w:contextualSpacing/>
    </w:pPr>
  </w:style>
  <w:style w:type="paragraph" w:styleId="a8">
    <w:name w:val="Balloon Text"/>
    <w:basedOn w:val="a"/>
    <w:link w:val="a9"/>
    <w:uiPriority w:val="99"/>
    <w:semiHidden/>
    <w:unhideWhenUsed/>
    <w:rsid w:val="00DA49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4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03A7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styleId="a3">
    <w:name w:val="header"/>
    <w:basedOn w:val="a"/>
    <w:link w:val="a4"/>
    <w:uiPriority w:val="99"/>
    <w:semiHidden/>
    <w:unhideWhenUsed/>
    <w:rsid w:val="006412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1290"/>
  </w:style>
  <w:style w:type="paragraph" w:styleId="a5">
    <w:name w:val="footer"/>
    <w:basedOn w:val="a"/>
    <w:link w:val="a6"/>
    <w:uiPriority w:val="99"/>
    <w:unhideWhenUsed/>
    <w:rsid w:val="006412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290"/>
  </w:style>
  <w:style w:type="paragraph" w:styleId="a7">
    <w:name w:val="List Paragraph"/>
    <w:basedOn w:val="a"/>
    <w:uiPriority w:val="34"/>
    <w:qFormat/>
    <w:rsid w:val="009D5076"/>
    <w:pPr>
      <w:ind w:left="720"/>
      <w:contextualSpacing/>
    </w:pPr>
  </w:style>
  <w:style w:type="paragraph" w:styleId="a8">
    <w:name w:val="Balloon Text"/>
    <w:basedOn w:val="a"/>
    <w:link w:val="a9"/>
    <w:uiPriority w:val="99"/>
    <w:semiHidden/>
    <w:unhideWhenUsed/>
    <w:rsid w:val="00DA49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4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14022</Words>
  <Characters>7993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Люда</cp:lastModifiedBy>
  <cp:revision>2</cp:revision>
  <cp:lastPrinted>2018-06-19T11:13:00Z</cp:lastPrinted>
  <dcterms:created xsi:type="dcterms:W3CDTF">2018-09-13T11:08:00Z</dcterms:created>
  <dcterms:modified xsi:type="dcterms:W3CDTF">2018-09-13T11:08:00Z</dcterms:modified>
</cp:coreProperties>
</file>