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6386"/>
      </w:tblGrid>
      <w:tr w:rsidR="00596361" w:rsidTr="00596361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866" w:type="dxa"/>
          </w:tcPr>
          <w:p w:rsidR="00596361" w:rsidRDefault="00596361">
            <w:r>
              <w:t>16.03.2020 Навчання грамоти</w:t>
            </w:r>
          </w:p>
        </w:tc>
        <w:tc>
          <w:tcPr>
            <w:tcW w:w="6386" w:type="dxa"/>
          </w:tcPr>
          <w:p w:rsidR="00596361" w:rsidRDefault="00596361">
            <w:r>
              <w:t xml:space="preserve">Буквар. </w:t>
            </w:r>
            <w:proofErr w:type="spellStart"/>
            <w:r>
              <w:t>Стр</w:t>
            </w:r>
            <w:proofErr w:type="spellEnd"/>
            <w:r>
              <w:t xml:space="preserve">. 56-57. Вірш «Дощик» вивчити напам’ять. Вірш «Різнокольоровий дощик» виразно </w:t>
            </w:r>
            <w:proofErr w:type="spellStart"/>
            <w:r>
              <w:t>читать</w:t>
            </w:r>
            <w:proofErr w:type="spellEnd"/>
            <w:r>
              <w:t xml:space="preserve">. </w:t>
            </w:r>
          </w:p>
          <w:p w:rsidR="00596361" w:rsidRPr="00596361" w:rsidRDefault="00596361">
            <w:r>
              <w:t>Письмо. Мала буква щ, друкований зошит, стр.50.</w:t>
            </w:r>
          </w:p>
        </w:tc>
      </w:tr>
      <w:tr w:rsidR="00596361" w:rsidTr="00596361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866" w:type="dxa"/>
          </w:tcPr>
          <w:p w:rsidR="00596361" w:rsidRDefault="00596361" w:rsidP="00596361">
            <w:r>
              <w:t>17.03.2020 Навчання грамоти</w:t>
            </w:r>
          </w:p>
        </w:tc>
        <w:tc>
          <w:tcPr>
            <w:tcW w:w="6386" w:type="dxa"/>
          </w:tcPr>
          <w:p w:rsidR="00596361" w:rsidRDefault="00596361" w:rsidP="00596361">
            <w:pPr>
              <w:rPr>
                <w:lang w:val="ru-RU"/>
              </w:rPr>
            </w:pPr>
            <w:r>
              <w:t>Буквар. Опрацювати В.Сухомлинський «Яке щастя</w:t>
            </w:r>
            <w:r w:rsidR="00CA2AA0" w:rsidRPr="00CA2AA0">
              <w:rPr>
                <w:lang w:val="ru-RU"/>
              </w:rPr>
              <w:t>?</w:t>
            </w:r>
            <w:r>
              <w:t>»</w:t>
            </w:r>
            <w:r w:rsidR="00CE7DB7">
              <w:rPr>
                <w:lang w:val="ru-RU"/>
              </w:rPr>
              <w:t>. Стр.58.</w:t>
            </w:r>
          </w:p>
          <w:p w:rsidR="00596361" w:rsidRPr="00596361" w:rsidRDefault="00596361" w:rsidP="00596361">
            <w:pPr>
              <w:rPr>
                <w:lang w:val="ru-RU"/>
              </w:rPr>
            </w:pPr>
            <w:r>
              <w:t>Письмо.</w:t>
            </w:r>
            <w:r w:rsidR="002D4269">
              <w:t xml:space="preserve"> Велика буква Щ, друкований зошит, стр.51. Списувати друкований текст.</w:t>
            </w:r>
          </w:p>
        </w:tc>
      </w:tr>
      <w:tr w:rsidR="00596361" w:rsidTr="002D426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66" w:type="dxa"/>
          </w:tcPr>
          <w:p w:rsidR="00596361" w:rsidRDefault="002D4269">
            <w:r>
              <w:t>18.03.2020 Навчання грамоти</w:t>
            </w:r>
          </w:p>
          <w:p w:rsidR="00596361" w:rsidRDefault="00596361" w:rsidP="00596361"/>
        </w:tc>
        <w:tc>
          <w:tcPr>
            <w:tcW w:w="6386" w:type="dxa"/>
          </w:tcPr>
          <w:p w:rsidR="00596361" w:rsidRDefault="00CE7DB7" w:rsidP="00596361">
            <w:r>
              <w:t xml:space="preserve">Буквар. </w:t>
            </w:r>
            <w:r w:rsidR="002D4269">
              <w:t>Опрацювання тексту «Удома краще».</w:t>
            </w:r>
            <w:r>
              <w:t xml:space="preserve"> Стр.59</w:t>
            </w:r>
          </w:p>
          <w:p w:rsidR="002D4269" w:rsidRDefault="002D4269" w:rsidP="00596361">
            <w:r>
              <w:t>Письмо. Закріплення вмінь писати вивченні букви. Друкований зошит,стр.53.</w:t>
            </w:r>
          </w:p>
        </w:tc>
      </w:tr>
      <w:tr w:rsidR="002D4269" w:rsidTr="00CE7DB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866" w:type="dxa"/>
          </w:tcPr>
          <w:p w:rsidR="002D4269" w:rsidRDefault="002D4269" w:rsidP="00CE7DB7">
            <w:r>
              <w:t>19.03.2020 Навчання грамоти</w:t>
            </w:r>
          </w:p>
        </w:tc>
        <w:tc>
          <w:tcPr>
            <w:tcW w:w="6386" w:type="dxa"/>
          </w:tcPr>
          <w:p w:rsidR="002D4269" w:rsidRDefault="002D4269" w:rsidP="00596361">
            <w:r>
              <w:t xml:space="preserve">Букви </w:t>
            </w:r>
            <w:proofErr w:type="spellStart"/>
            <w:r>
              <w:t>Фф</w:t>
            </w:r>
            <w:proofErr w:type="spellEnd"/>
            <w:r>
              <w:t>. Читання складів, слів. Опрацювання вірша «Жираф» на стр.60-61. Робота з дитячою книжкою</w:t>
            </w:r>
            <w:r w:rsidR="00CE7DB7">
              <w:t>. Українська народна казка «Троє поросят».</w:t>
            </w:r>
          </w:p>
        </w:tc>
      </w:tr>
      <w:tr w:rsidR="00CE7DB7" w:rsidTr="00CA2AA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66" w:type="dxa"/>
          </w:tcPr>
          <w:p w:rsidR="00CE7DB7" w:rsidRDefault="00CA2AA0" w:rsidP="00CA2AA0">
            <w:r>
              <w:t>16.03.2020  Я досліджую світ</w:t>
            </w:r>
          </w:p>
        </w:tc>
        <w:tc>
          <w:tcPr>
            <w:tcW w:w="6386" w:type="dxa"/>
          </w:tcPr>
          <w:p w:rsidR="00CE7DB7" w:rsidRDefault="00CA2AA0" w:rsidP="00596361">
            <w:r>
              <w:t>Опрацювати стр.24. Намалювати воду в різних станах.</w:t>
            </w:r>
          </w:p>
        </w:tc>
      </w:tr>
      <w:tr w:rsidR="00CA2AA0" w:rsidTr="00CA2AA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866" w:type="dxa"/>
          </w:tcPr>
          <w:p w:rsidR="00CA2AA0" w:rsidRDefault="00CA2AA0" w:rsidP="00CA2AA0">
            <w:r>
              <w:t>17.03.2020  Я досліджую світ</w:t>
            </w:r>
          </w:p>
        </w:tc>
        <w:tc>
          <w:tcPr>
            <w:tcW w:w="6386" w:type="dxa"/>
          </w:tcPr>
          <w:p w:rsidR="00CA2AA0" w:rsidRDefault="00CA2AA0" w:rsidP="00596361">
            <w:r>
              <w:t>Провести досліди в домашніх умовах. Довести, що вода текуча і не має форми. Намалюй, або сфотографуй.</w:t>
            </w:r>
          </w:p>
        </w:tc>
      </w:tr>
      <w:tr w:rsidR="00CA2AA0" w:rsidTr="00CA2AA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866" w:type="dxa"/>
          </w:tcPr>
          <w:p w:rsidR="00CA2AA0" w:rsidRDefault="00CA2AA0" w:rsidP="00CA2AA0">
            <w:r>
              <w:t>18.03.2020  Я досліджую світ</w:t>
            </w:r>
          </w:p>
        </w:tc>
        <w:tc>
          <w:tcPr>
            <w:tcW w:w="6386" w:type="dxa"/>
          </w:tcPr>
          <w:p w:rsidR="00CA2AA0" w:rsidRPr="00CA2AA0" w:rsidRDefault="00CA2AA0" w:rsidP="00596361">
            <w:r>
              <w:t>Чому нам потрібна вода</w:t>
            </w:r>
            <w:r w:rsidRPr="00CA2AA0">
              <w:rPr>
                <w:lang w:val="ru-RU"/>
              </w:rPr>
              <w:t xml:space="preserve">? </w:t>
            </w:r>
            <w:r>
              <w:t>Опрацювати зошит, стр.25.</w:t>
            </w:r>
          </w:p>
        </w:tc>
      </w:tr>
      <w:tr w:rsidR="00CA2AA0" w:rsidTr="00327E9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866" w:type="dxa"/>
          </w:tcPr>
          <w:p w:rsidR="00CA2AA0" w:rsidRDefault="00CA2AA0" w:rsidP="00327E94">
            <w:r>
              <w:t>17.03.2020 Математика</w:t>
            </w:r>
          </w:p>
        </w:tc>
        <w:tc>
          <w:tcPr>
            <w:tcW w:w="6386" w:type="dxa"/>
          </w:tcPr>
          <w:p w:rsidR="00CA2AA0" w:rsidRDefault="00327E94" w:rsidP="00596361">
            <w:r>
              <w:t xml:space="preserve">Опрацювати підручник, </w:t>
            </w:r>
            <w:proofErr w:type="spellStart"/>
            <w:r>
              <w:t>стр</w:t>
            </w:r>
            <w:proofErr w:type="spellEnd"/>
            <w:r>
              <w:t xml:space="preserve"> 34. Виконати завдання в друкованих зошитах на стр.35.</w:t>
            </w:r>
          </w:p>
        </w:tc>
      </w:tr>
      <w:tr w:rsidR="00327E94" w:rsidTr="00327E9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66" w:type="dxa"/>
          </w:tcPr>
          <w:p w:rsidR="00327E94" w:rsidRDefault="00327E94" w:rsidP="00596361">
            <w:r>
              <w:t>18.03.2020 Математика</w:t>
            </w:r>
          </w:p>
        </w:tc>
        <w:tc>
          <w:tcPr>
            <w:tcW w:w="6386" w:type="dxa"/>
          </w:tcPr>
          <w:p w:rsidR="00327E94" w:rsidRDefault="00327E94" w:rsidP="00596361">
            <w:r>
              <w:t>Вимірюємо маси предметів. Опрацювати підручник, стр.105. Виконати завдання в друкованих зошитах на стр.36</w:t>
            </w:r>
          </w:p>
        </w:tc>
      </w:tr>
      <w:tr w:rsidR="00327E94" w:rsidTr="00327E9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66" w:type="dxa"/>
          </w:tcPr>
          <w:p w:rsidR="00327E94" w:rsidRDefault="00327E94" w:rsidP="00596361">
            <w:r>
              <w:t>19.03.2020 Математика</w:t>
            </w:r>
          </w:p>
        </w:tc>
        <w:tc>
          <w:tcPr>
            <w:tcW w:w="6386" w:type="dxa"/>
          </w:tcPr>
          <w:p w:rsidR="00327E94" w:rsidRDefault="00327E94" w:rsidP="00596361">
            <w:r>
              <w:t>Вимірюємо місткості посуди. Опрацювати підручник, стр.106. Виконати завдання в друкованих зошитах, стр.37.</w:t>
            </w:r>
          </w:p>
        </w:tc>
      </w:tr>
      <w:tr w:rsidR="00327E94" w:rsidTr="0059636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1866" w:type="dxa"/>
          </w:tcPr>
          <w:p w:rsidR="00327E94" w:rsidRDefault="00327E94" w:rsidP="00596361">
            <w:r>
              <w:t>20.03.2020 Математика</w:t>
            </w:r>
          </w:p>
          <w:p w:rsidR="00327E94" w:rsidRDefault="00327E94" w:rsidP="00596361"/>
          <w:p w:rsidR="00327E94" w:rsidRDefault="00327E94" w:rsidP="00596361"/>
          <w:p w:rsidR="00327E94" w:rsidRDefault="00327E94" w:rsidP="00596361"/>
        </w:tc>
        <w:tc>
          <w:tcPr>
            <w:tcW w:w="6386" w:type="dxa"/>
          </w:tcPr>
          <w:p w:rsidR="00327E94" w:rsidRDefault="00327E94" w:rsidP="00596361">
            <w:bookmarkStart w:id="0" w:name="_GoBack"/>
            <w:bookmarkEnd w:id="0"/>
            <w:r>
              <w:t>Перевіряємо свої досягнення з теми «Додавання і віднімання в межах 10-ти. Задача»</w:t>
            </w:r>
            <w:r w:rsidR="00DB6C6E">
              <w:t>. Виконати завдання в друкованому зошиті на стр.38.</w:t>
            </w:r>
          </w:p>
        </w:tc>
      </w:tr>
      <w:tr w:rsidR="00596361" w:rsidTr="00B94742">
        <w:tblPrEx>
          <w:tblCellMar>
            <w:top w:w="0" w:type="dxa"/>
            <w:bottom w:w="0" w:type="dxa"/>
          </w:tblCellMar>
        </w:tblPrEx>
        <w:trPr>
          <w:trHeight w:val="13824"/>
        </w:trPr>
        <w:tc>
          <w:tcPr>
            <w:tcW w:w="1866" w:type="dxa"/>
          </w:tcPr>
          <w:p w:rsidR="00596361" w:rsidRDefault="00596361" w:rsidP="00596361"/>
        </w:tc>
        <w:tc>
          <w:tcPr>
            <w:tcW w:w="6386" w:type="dxa"/>
          </w:tcPr>
          <w:p w:rsidR="00596361" w:rsidRDefault="00596361" w:rsidP="00596361"/>
        </w:tc>
      </w:tr>
    </w:tbl>
    <w:p w:rsidR="00423FA7" w:rsidRDefault="00423FA7"/>
    <w:sectPr w:rsidR="00423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2"/>
    <w:rsid w:val="002D4269"/>
    <w:rsid w:val="00327E94"/>
    <w:rsid w:val="00423FA7"/>
    <w:rsid w:val="00596361"/>
    <w:rsid w:val="00B94742"/>
    <w:rsid w:val="00CA2AA0"/>
    <w:rsid w:val="00CE7DB7"/>
    <w:rsid w:val="00D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2010-12-31T22:05:00Z</dcterms:created>
  <dcterms:modified xsi:type="dcterms:W3CDTF">2010-12-31T23:15:00Z</dcterms:modified>
</cp:coreProperties>
</file>